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7E" w:rsidRDefault="004A11C0" w:rsidP="00E34D61">
      <w:pPr>
        <w:pStyle w:val="Title0"/>
      </w:pPr>
      <w:r>
        <w:t>STAFF DIRECTORY</w:t>
      </w:r>
    </w:p>
    <w:p w:rsidR="00F52B22" w:rsidRDefault="00F52B22" w:rsidP="00E34D61">
      <w:pPr>
        <w:pStyle w:val="Title0"/>
      </w:pPr>
      <w:r>
        <w:t>COVID-19</w:t>
      </w:r>
    </w:p>
    <w:p w:rsidR="00834A7E" w:rsidRDefault="00BD76D6" w:rsidP="0089050F">
      <w:pPr>
        <w:pStyle w:val="Heading20"/>
      </w:pPr>
      <w:r>
        <w:t>The Offices of the Bishop and the</w:t>
      </w:r>
      <w:r w:rsidR="004A11C0">
        <w:t xml:space="preserve"> Moderator</w:t>
      </w:r>
      <w:r w:rsidR="003661D8">
        <w:t xml:space="preserve"> of the Curia</w:t>
      </w:r>
    </w:p>
    <w:p w:rsidR="00462FC0" w:rsidRPr="00462FC0" w:rsidRDefault="00462FC0" w:rsidP="00462FC0">
      <w:pPr>
        <w:pStyle w:val="Normal0"/>
        <w:spacing w:after="0"/>
        <w:rPr>
          <w:i/>
          <w:color w:val="343434"/>
          <w:sz w:val="18"/>
          <w:szCs w:val="18"/>
        </w:rPr>
      </w:pPr>
      <w:r w:rsidRPr="00462FC0">
        <w:rPr>
          <w:rStyle w:val="jsgrdq"/>
          <w:i/>
          <w:color w:val="343434"/>
          <w:sz w:val="18"/>
          <w:szCs w:val="18"/>
        </w:rPr>
        <w:t xml:space="preserve">The </w:t>
      </w:r>
      <w:r w:rsidR="00011A4E">
        <w:rPr>
          <w:rStyle w:val="jsgrdq"/>
          <w:i/>
          <w:color w:val="343434"/>
          <w:sz w:val="18"/>
          <w:szCs w:val="18"/>
        </w:rPr>
        <w:t xml:space="preserve">Bishop, with the </w:t>
      </w:r>
      <w:r w:rsidRPr="00462FC0">
        <w:rPr>
          <w:rStyle w:val="jsgrdq"/>
          <w:i/>
          <w:color w:val="343434"/>
          <w:sz w:val="18"/>
          <w:szCs w:val="18"/>
        </w:rPr>
        <w:t>Moderator of the Curia</w:t>
      </w:r>
      <w:r w:rsidR="00011A4E">
        <w:rPr>
          <w:rStyle w:val="jsgrdq"/>
          <w:i/>
          <w:color w:val="343434"/>
          <w:sz w:val="18"/>
          <w:szCs w:val="18"/>
        </w:rPr>
        <w:t>,</w:t>
      </w:r>
      <w:r w:rsidRPr="00462FC0">
        <w:rPr>
          <w:rStyle w:val="jsgrdq"/>
          <w:i/>
          <w:color w:val="343434"/>
          <w:sz w:val="18"/>
          <w:szCs w:val="18"/>
        </w:rPr>
        <w:t xml:space="preserve"> coordinates the </w:t>
      </w:r>
      <w:r w:rsidR="00011A4E">
        <w:rPr>
          <w:rStyle w:val="jsgrdq"/>
          <w:i/>
          <w:color w:val="343434"/>
          <w:sz w:val="18"/>
          <w:szCs w:val="18"/>
        </w:rPr>
        <w:t xml:space="preserve">pastoral and </w:t>
      </w:r>
      <w:r w:rsidRPr="00462FC0">
        <w:rPr>
          <w:rStyle w:val="jsgrdq"/>
          <w:i/>
          <w:color w:val="343434"/>
          <w:sz w:val="18"/>
          <w:szCs w:val="18"/>
        </w:rPr>
        <w:t>administ</w:t>
      </w:r>
      <w:r w:rsidR="00011A4E">
        <w:rPr>
          <w:rStyle w:val="jsgrdq"/>
          <w:i/>
          <w:color w:val="343434"/>
          <w:sz w:val="18"/>
          <w:szCs w:val="18"/>
        </w:rPr>
        <w:t>ra</w:t>
      </w:r>
      <w:r w:rsidR="00CB455B">
        <w:rPr>
          <w:rStyle w:val="jsgrdq"/>
          <w:i/>
          <w:color w:val="343434"/>
          <w:sz w:val="18"/>
          <w:szCs w:val="18"/>
        </w:rPr>
        <w:t>tive responsibilities of the Pastoral Centre and ensures that it supports the mandate of the Diocese.</w:t>
      </w:r>
    </w:p>
    <w:tbl>
      <w:tblPr>
        <w:tblStyle w:val="TableGrid"/>
        <w:tblpPr w:leftFromText="180" w:rightFromText="180" w:vertAnchor="text" w:tblpX="-5" w:tblpY="63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2796"/>
        <w:gridCol w:w="4433"/>
      </w:tblGrid>
      <w:tr w:rsidR="004A11C0" w:rsidRPr="001D6E6C" w:rsidTr="00BD76D6">
        <w:trPr>
          <w:tblHeader/>
        </w:trPr>
        <w:tc>
          <w:tcPr>
            <w:tcW w:w="2689" w:type="dxa"/>
            <w:shd w:val="clear" w:color="auto" w:fill="EEECE1" w:themeFill="background2"/>
          </w:tcPr>
          <w:p w:rsidR="004A11C0" w:rsidRPr="004A11C0" w:rsidRDefault="004A11C0" w:rsidP="00507AEF">
            <w:pPr>
              <w:spacing w:before="60" w:after="60"/>
              <w:rPr>
                <w:rFonts w:ascii="Ideal Sans Light" w:hAnsi="Ideal Sans Light"/>
                <w:b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Bishop William McGrattan</w:t>
            </w:r>
          </w:p>
        </w:tc>
        <w:tc>
          <w:tcPr>
            <w:tcW w:w="2796" w:type="dxa"/>
          </w:tcPr>
          <w:p w:rsidR="004A11C0" w:rsidRPr="00175CC1" w:rsidRDefault="004A11C0" w:rsidP="00507AEF">
            <w:pPr>
              <w:spacing w:before="60" w:after="60"/>
              <w:rPr>
                <w:rFonts w:ascii="Ideal Sans Light" w:hAnsi="Ideal Sans Light"/>
                <w:sz w:val="20"/>
                <w:szCs w:val="20"/>
              </w:rPr>
            </w:pPr>
            <w:r w:rsidRPr="00175CC1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Bishop of Calgary</w:t>
            </w:r>
          </w:p>
        </w:tc>
        <w:tc>
          <w:tcPr>
            <w:tcW w:w="4433" w:type="dxa"/>
          </w:tcPr>
          <w:p w:rsidR="004A11C0" w:rsidRPr="004A11C0" w:rsidRDefault="004A11C0" w:rsidP="00507AEF">
            <w:pPr>
              <w:spacing w:before="60" w:after="60"/>
              <w:rPr>
                <w:rFonts w:ascii="Ideal Sans Light" w:hAnsi="Ideal Sans Light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403-218-5526 | mary.robinson@calgarydiocese.ca</w:t>
            </w:r>
          </w:p>
        </w:tc>
      </w:tr>
      <w:tr w:rsidR="004A11C0" w:rsidRPr="001D6E6C" w:rsidTr="00BD76D6">
        <w:trPr>
          <w:tblHeader/>
        </w:trPr>
        <w:tc>
          <w:tcPr>
            <w:tcW w:w="2689" w:type="dxa"/>
            <w:shd w:val="clear" w:color="auto" w:fill="EEECE1" w:themeFill="background2"/>
          </w:tcPr>
          <w:p w:rsidR="004A11C0" w:rsidRPr="004A11C0" w:rsidRDefault="004A11C0" w:rsidP="00507AEF">
            <w:pPr>
              <w:spacing w:before="60" w:after="60"/>
              <w:rPr>
                <w:rFonts w:ascii="Ideal Sans Light" w:hAnsi="Ideal Sans Light"/>
                <w:b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Wilbert Chin Jon</w:t>
            </w:r>
          </w:p>
        </w:tc>
        <w:tc>
          <w:tcPr>
            <w:tcW w:w="2796" w:type="dxa"/>
          </w:tcPr>
          <w:p w:rsidR="004A11C0" w:rsidRPr="00175CC1" w:rsidRDefault="004A11C0" w:rsidP="00507AEF">
            <w:pPr>
              <w:spacing w:before="60" w:after="60"/>
              <w:rPr>
                <w:rFonts w:ascii="Ideal Sans Light" w:hAnsi="Ideal Sans Light"/>
                <w:sz w:val="20"/>
                <w:szCs w:val="20"/>
              </w:rPr>
            </w:pPr>
            <w:r w:rsidRPr="00175CC1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Moderator of the Curia</w:t>
            </w:r>
          </w:p>
        </w:tc>
        <w:tc>
          <w:tcPr>
            <w:tcW w:w="4433" w:type="dxa"/>
          </w:tcPr>
          <w:p w:rsidR="004A11C0" w:rsidRPr="004A11C0" w:rsidRDefault="004A11C0" w:rsidP="00507AEF">
            <w:pPr>
              <w:spacing w:before="60" w:after="60"/>
              <w:rPr>
                <w:rFonts w:ascii="Ideal Sans Light" w:hAnsi="Ideal Sans Light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403-218-5529 | wilbert.chinjon@calgarydiocese.ca</w:t>
            </w:r>
          </w:p>
        </w:tc>
      </w:tr>
      <w:tr w:rsidR="004A11C0" w:rsidRPr="001D6E6C" w:rsidTr="00BD76D6">
        <w:trPr>
          <w:tblHeader/>
        </w:trPr>
        <w:tc>
          <w:tcPr>
            <w:tcW w:w="2689" w:type="dxa"/>
            <w:shd w:val="clear" w:color="auto" w:fill="EEECE1" w:themeFill="background2"/>
          </w:tcPr>
          <w:p w:rsidR="004A11C0" w:rsidRPr="004A11C0" w:rsidRDefault="004A11C0" w:rsidP="00507AEF">
            <w:pPr>
              <w:spacing w:before="60" w:after="60"/>
              <w:rPr>
                <w:rFonts w:ascii="Ideal Sans Light" w:hAnsi="Ideal Sans Light"/>
                <w:b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Mary Robinson</w:t>
            </w:r>
          </w:p>
        </w:tc>
        <w:tc>
          <w:tcPr>
            <w:tcW w:w="2796" w:type="dxa"/>
          </w:tcPr>
          <w:p w:rsidR="004A11C0" w:rsidRPr="00175CC1" w:rsidRDefault="00BD76D6" w:rsidP="00507AEF">
            <w:pPr>
              <w:spacing w:before="60" w:after="60"/>
              <w:rPr>
                <w:rFonts w:ascii="Ideal Sans Light" w:hAnsi="Ideal Sans Light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 xml:space="preserve">Bishop’s </w:t>
            </w:r>
            <w:r w:rsidR="003661D8" w:rsidRPr="00175CC1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Exec Admin Assistant</w:t>
            </w:r>
          </w:p>
        </w:tc>
        <w:tc>
          <w:tcPr>
            <w:tcW w:w="4433" w:type="dxa"/>
          </w:tcPr>
          <w:p w:rsidR="004A11C0" w:rsidRPr="004A11C0" w:rsidRDefault="004A11C0" w:rsidP="00507AEF">
            <w:pPr>
              <w:spacing w:before="60" w:after="60"/>
              <w:rPr>
                <w:rFonts w:ascii="Ideal Sans Light" w:hAnsi="Ideal Sans Light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403-218-5526 | mary.robinson@calgarydiocese.ca</w:t>
            </w:r>
          </w:p>
        </w:tc>
      </w:tr>
    </w:tbl>
    <w:p w:rsidR="00175CC1" w:rsidRDefault="00175CC1" w:rsidP="00BD76D6">
      <w:pPr>
        <w:pStyle w:val="Heading20"/>
        <w:spacing w:before="120" w:after="0"/>
      </w:pPr>
    </w:p>
    <w:p w:rsidR="004A11C0" w:rsidRDefault="004A11C0" w:rsidP="008018AE">
      <w:pPr>
        <w:pStyle w:val="Heading20"/>
        <w:spacing w:before="0"/>
      </w:pPr>
      <w:r>
        <w:t>Canonical Services</w:t>
      </w:r>
    </w:p>
    <w:p w:rsidR="004A11C0" w:rsidRPr="00462FC0" w:rsidRDefault="004A11C0" w:rsidP="00507AEF">
      <w:pPr>
        <w:pStyle w:val="Normal0"/>
        <w:spacing w:after="0"/>
        <w:rPr>
          <w:i/>
          <w:sz w:val="18"/>
          <w:szCs w:val="18"/>
        </w:rPr>
      </w:pPr>
      <w:r w:rsidRPr="00462FC0">
        <w:rPr>
          <w:rStyle w:val="jsgrdq"/>
          <w:i/>
          <w:color w:val="343434"/>
          <w:sz w:val="18"/>
          <w:szCs w:val="18"/>
        </w:rPr>
        <w:t>Provides canonical advice, research, sacramental records, marriage permissions and dispensations, declaration of nullity and tribunal services.</w:t>
      </w:r>
    </w:p>
    <w:tbl>
      <w:tblPr>
        <w:tblStyle w:val="TableGrid"/>
        <w:tblpPr w:leftFromText="180" w:rightFromText="180" w:vertAnchor="text" w:tblpX="-5" w:tblpY="63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2706"/>
        <w:gridCol w:w="4523"/>
      </w:tblGrid>
      <w:tr w:rsidR="004A11C0" w:rsidRPr="001D6E6C" w:rsidTr="00175CC1">
        <w:trPr>
          <w:tblHeader/>
        </w:trPr>
        <w:tc>
          <w:tcPr>
            <w:tcW w:w="2689" w:type="dxa"/>
            <w:shd w:val="clear" w:color="auto" w:fill="EEECE1" w:themeFill="background2"/>
          </w:tcPr>
          <w:p w:rsidR="004A11C0" w:rsidRPr="004A11C0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Anthony Pudota</w:t>
            </w:r>
          </w:p>
        </w:tc>
        <w:tc>
          <w:tcPr>
            <w:tcW w:w="2706" w:type="dxa"/>
          </w:tcPr>
          <w:p w:rsidR="004A11C0" w:rsidRPr="00507AEF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Judicial Vicar &amp; Chancellor</w:t>
            </w:r>
          </w:p>
        </w:tc>
        <w:tc>
          <w:tcPr>
            <w:tcW w:w="4523" w:type="dxa"/>
          </w:tcPr>
          <w:p w:rsidR="004A11C0" w:rsidRPr="004A11C0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403-218-5514  | anthony.pudota@calgarydiocese.ca</w:t>
            </w:r>
          </w:p>
        </w:tc>
      </w:tr>
      <w:tr w:rsidR="004A11C0" w:rsidRPr="001D6E6C" w:rsidTr="00175CC1">
        <w:trPr>
          <w:tblHeader/>
        </w:trPr>
        <w:tc>
          <w:tcPr>
            <w:tcW w:w="2689" w:type="dxa"/>
            <w:shd w:val="clear" w:color="auto" w:fill="EEECE1" w:themeFill="background2"/>
          </w:tcPr>
          <w:p w:rsidR="004A11C0" w:rsidRPr="004A11C0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Sr. Carmelita Cusay</w:t>
            </w:r>
          </w:p>
        </w:tc>
        <w:tc>
          <w:tcPr>
            <w:tcW w:w="2706" w:type="dxa"/>
          </w:tcPr>
          <w:p w:rsidR="004A11C0" w:rsidRPr="00507AEF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Tribunal Case Worker</w:t>
            </w:r>
          </w:p>
        </w:tc>
        <w:tc>
          <w:tcPr>
            <w:tcW w:w="4523" w:type="dxa"/>
          </w:tcPr>
          <w:p w:rsidR="004A11C0" w:rsidRPr="004A11C0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403-218-5518  | carmelita.cusay@calgarydiocese.ca</w:t>
            </w:r>
          </w:p>
        </w:tc>
      </w:tr>
      <w:tr w:rsidR="004A11C0" w:rsidRPr="001D6E6C" w:rsidTr="00175CC1">
        <w:trPr>
          <w:tblHeader/>
        </w:trPr>
        <w:tc>
          <w:tcPr>
            <w:tcW w:w="2689" w:type="dxa"/>
            <w:shd w:val="clear" w:color="auto" w:fill="EEECE1" w:themeFill="background2"/>
          </w:tcPr>
          <w:p w:rsidR="004A11C0" w:rsidRPr="004A11C0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Sr. Ely Nasol</w:t>
            </w:r>
          </w:p>
        </w:tc>
        <w:tc>
          <w:tcPr>
            <w:tcW w:w="2706" w:type="dxa"/>
          </w:tcPr>
          <w:p w:rsidR="004A11C0" w:rsidRPr="00507AEF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Tribunal Case Worker</w:t>
            </w:r>
          </w:p>
        </w:tc>
        <w:tc>
          <w:tcPr>
            <w:tcW w:w="4523" w:type="dxa"/>
          </w:tcPr>
          <w:p w:rsidR="004A11C0" w:rsidRPr="004A11C0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587-393-2217  | sisterely.nasol@calgarydiocese.ca</w:t>
            </w:r>
          </w:p>
        </w:tc>
      </w:tr>
      <w:tr w:rsidR="004A11C0" w:rsidRPr="001D6E6C" w:rsidTr="00175CC1">
        <w:trPr>
          <w:tblHeader/>
        </w:trPr>
        <w:tc>
          <w:tcPr>
            <w:tcW w:w="2689" w:type="dxa"/>
            <w:shd w:val="clear" w:color="auto" w:fill="EEECE1" w:themeFill="background2"/>
          </w:tcPr>
          <w:p w:rsidR="004A11C0" w:rsidRPr="004A11C0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Anne Marie Brown</w:t>
            </w:r>
          </w:p>
        </w:tc>
        <w:tc>
          <w:tcPr>
            <w:tcW w:w="2706" w:type="dxa"/>
          </w:tcPr>
          <w:p w:rsidR="004A11C0" w:rsidRPr="00507AEF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Transcriber / Notary</w:t>
            </w:r>
          </w:p>
        </w:tc>
        <w:tc>
          <w:tcPr>
            <w:tcW w:w="4523" w:type="dxa"/>
          </w:tcPr>
          <w:p w:rsidR="004A11C0" w:rsidRPr="004A11C0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403-218-5550 | anne.brown@calgarydiocese.ca</w:t>
            </w:r>
          </w:p>
        </w:tc>
      </w:tr>
      <w:tr w:rsidR="004A11C0" w:rsidRPr="001D6E6C" w:rsidTr="00175CC1">
        <w:trPr>
          <w:tblHeader/>
        </w:trPr>
        <w:tc>
          <w:tcPr>
            <w:tcW w:w="2689" w:type="dxa"/>
            <w:shd w:val="clear" w:color="auto" w:fill="EEECE1" w:themeFill="background2"/>
          </w:tcPr>
          <w:p w:rsidR="004A11C0" w:rsidRPr="004A11C0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Mary Robinson</w:t>
            </w:r>
          </w:p>
        </w:tc>
        <w:tc>
          <w:tcPr>
            <w:tcW w:w="2706" w:type="dxa"/>
          </w:tcPr>
          <w:p w:rsidR="004A11C0" w:rsidRPr="00507AEF" w:rsidRDefault="003661D8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Sacramental Records</w:t>
            </w:r>
          </w:p>
        </w:tc>
        <w:tc>
          <w:tcPr>
            <w:tcW w:w="4523" w:type="dxa"/>
          </w:tcPr>
          <w:p w:rsidR="004A11C0" w:rsidRPr="004A11C0" w:rsidRDefault="004A11C0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403-218-5526 | mary.robinson@calgarydiocese.ca</w:t>
            </w:r>
          </w:p>
        </w:tc>
      </w:tr>
    </w:tbl>
    <w:p w:rsidR="00175CC1" w:rsidRDefault="00175CC1" w:rsidP="00BD76D6">
      <w:pPr>
        <w:pStyle w:val="Heading20"/>
        <w:spacing w:before="0" w:after="0"/>
      </w:pPr>
    </w:p>
    <w:p w:rsidR="00507AEF" w:rsidRDefault="00507AEF" w:rsidP="0089050F">
      <w:pPr>
        <w:pStyle w:val="Heading20"/>
        <w:spacing w:before="120" w:after="0"/>
      </w:pPr>
      <w:r>
        <w:t>Finance &amp; Administration</w:t>
      </w:r>
    </w:p>
    <w:p w:rsidR="00507AEF" w:rsidRPr="00462FC0" w:rsidRDefault="00507AEF" w:rsidP="00507AEF">
      <w:pPr>
        <w:pStyle w:val="Normal0"/>
        <w:spacing w:after="0"/>
        <w:rPr>
          <w:rStyle w:val="jsgrdq"/>
          <w:color w:val="343434"/>
          <w:sz w:val="18"/>
          <w:szCs w:val="18"/>
        </w:rPr>
      </w:pPr>
      <w:r w:rsidRPr="00462FC0">
        <w:rPr>
          <w:rStyle w:val="jsgrdq"/>
          <w:i/>
          <w:color w:val="343434"/>
          <w:sz w:val="18"/>
          <w:szCs w:val="18"/>
        </w:rPr>
        <w:t>Assists with questions about facilities and construction projects, finance and payroll and parish acco</w:t>
      </w:r>
      <w:r w:rsidR="00175CC1" w:rsidRPr="00462FC0">
        <w:rPr>
          <w:rStyle w:val="jsgrdq"/>
          <w:i/>
          <w:color w:val="343434"/>
          <w:sz w:val="18"/>
          <w:szCs w:val="18"/>
        </w:rPr>
        <w:t>unt</w:t>
      </w:r>
      <w:r w:rsidR="00F52B22" w:rsidRPr="00462FC0">
        <w:rPr>
          <w:rStyle w:val="jsgrdq"/>
          <w:i/>
          <w:color w:val="343434"/>
          <w:sz w:val="18"/>
          <w:szCs w:val="18"/>
        </w:rPr>
        <w:t>ing. The human resources office</w:t>
      </w:r>
      <w:r w:rsidRPr="00462FC0">
        <w:rPr>
          <w:rStyle w:val="jsgrdq"/>
          <w:i/>
          <w:color w:val="343434"/>
          <w:sz w:val="18"/>
          <w:szCs w:val="18"/>
        </w:rPr>
        <w:t xml:space="preserve"> addresses human resources strategy, benefits, onboarding, policy &amp; procedures, leadership development, talent management, volunteer and vulnerable sector management.</w:t>
      </w:r>
    </w:p>
    <w:tbl>
      <w:tblPr>
        <w:tblStyle w:val="TableGrid"/>
        <w:tblpPr w:leftFromText="180" w:rightFromText="180" w:vertAnchor="text" w:tblpX="-5" w:tblpY="63"/>
        <w:tblW w:w="10165" w:type="dxa"/>
        <w:tblLayout w:type="fixed"/>
        <w:tblLook w:val="04A0" w:firstRow="1" w:lastRow="0" w:firstColumn="1" w:lastColumn="0" w:noHBand="0" w:noVBand="1"/>
      </w:tblPr>
      <w:tblGrid>
        <w:gridCol w:w="2695"/>
        <w:gridCol w:w="2700"/>
        <w:gridCol w:w="4770"/>
      </w:tblGrid>
      <w:tr w:rsidR="00507AEF" w:rsidRPr="001D6E6C" w:rsidTr="00175CC1">
        <w:trPr>
          <w:tblHeader/>
        </w:trPr>
        <w:tc>
          <w:tcPr>
            <w:tcW w:w="2695" w:type="dxa"/>
            <w:shd w:val="clear" w:color="auto" w:fill="EEECE1" w:themeFill="background2"/>
          </w:tcPr>
          <w:p w:rsidR="00507AEF" w:rsidRPr="00507AEF" w:rsidRDefault="00507AEF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Alejandro Henao</w:t>
            </w:r>
          </w:p>
        </w:tc>
        <w:tc>
          <w:tcPr>
            <w:tcW w:w="2700" w:type="dxa"/>
          </w:tcPr>
          <w:p w:rsidR="00507AEF" w:rsidRPr="00507AEF" w:rsidRDefault="00507AEF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Executive Director</w:t>
            </w:r>
          </w:p>
        </w:tc>
        <w:tc>
          <w:tcPr>
            <w:tcW w:w="4770" w:type="dxa"/>
          </w:tcPr>
          <w:p w:rsidR="00507AEF" w:rsidRPr="00507AEF" w:rsidRDefault="00507AEF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403-218-5545 | alejandro.henao@calgarydiocese.ca</w:t>
            </w:r>
          </w:p>
        </w:tc>
      </w:tr>
      <w:tr w:rsidR="00507AEF" w:rsidRPr="001D6E6C" w:rsidTr="00175CC1">
        <w:trPr>
          <w:tblHeader/>
        </w:trPr>
        <w:tc>
          <w:tcPr>
            <w:tcW w:w="2695" w:type="dxa"/>
            <w:shd w:val="clear" w:color="auto" w:fill="EEECE1" w:themeFill="background2"/>
          </w:tcPr>
          <w:p w:rsidR="00507AEF" w:rsidRPr="00507AEF" w:rsidRDefault="00507AEF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Miriam Dawidowski</w:t>
            </w:r>
          </w:p>
        </w:tc>
        <w:tc>
          <w:tcPr>
            <w:tcW w:w="2700" w:type="dxa"/>
          </w:tcPr>
          <w:p w:rsidR="00507AEF" w:rsidRPr="00507AEF" w:rsidRDefault="00507AEF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Financial Manager</w:t>
            </w:r>
          </w:p>
        </w:tc>
        <w:tc>
          <w:tcPr>
            <w:tcW w:w="4770" w:type="dxa"/>
          </w:tcPr>
          <w:p w:rsidR="00507AEF" w:rsidRPr="00507AEF" w:rsidRDefault="00507AEF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403-218-5536 | miriam.dawidowski@calgarydiocese.ca</w:t>
            </w:r>
          </w:p>
        </w:tc>
      </w:tr>
      <w:tr w:rsidR="00507AEF" w:rsidRPr="001D6E6C" w:rsidTr="00175CC1">
        <w:trPr>
          <w:tblHeader/>
        </w:trPr>
        <w:tc>
          <w:tcPr>
            <w:tcW w:w="2695" w:type="dxa"/>
            <w:shd w:val="clear" w:color="auto" w:fill="EEECE1" w:themeFill="background2"/>
          </w:tcPr>
          <w:p w:rsidR="00507AEF" w:rsidRPr="00507AEF" w:rsidRDefault="00507AEF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Christine Parent</w:t>
            </w:r>
          </w:p>
        </w:tc>
        <w:tc>
          <w:tcPr>
            <w:tcW w:w="2700" w:type="dxa"/>
          </w:tcPr>
          <w:p w:rsidR="00507AEF" w:rsidRPr="00507AEF" w:rsidRDefault="00507AEF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Human Resources Manager</w:t>
            </w:r>
          </w:p>
        </w:tc>
        <w:tc>
          <w:tcPr>
            <w:tcW w:w="4770" w:type="dxa"/>
          </w:tcPr>
          <w:p w:rsidR="00507AEF" w:rsidRPr="00507AEF" w:rsidRDefault="00507AEF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403-218-5549 | christine.parent@calgarydiocese.ca</w:t>
            </w:r>
          </w:p>
        </w:tc>
      </w:tr>
      <w:tr w:rsidR="00507AEF" w:rsidRPr="001D6E6C" w:rsidTr="00175CC1">
        <w:trPr>
          <w:tblHeader/>
        </w:trPr>
        <w:tc>
          <w:tcPr>
            <w:tcW w:w="2695" w:type="dxa"/>
            <w:shd w:val="clear" w:color="auto" w:fill="EEECE1" w:themeFill="background2"/>
          </w:tcPr>
          <w:p w:rsidR="00507AEF" w:rsidRPr="00507AEF" w:rsidRDefault="003661D8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Sr. E</w:t>
            </w:r>
            <w:r w:rsidR="00275124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l</w:t>
            </w: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en</w:t>
            </w:r>
            <w:r w:rsidR="00275124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a</w:t>
            </w: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 xml:space="preserve"> Aguilar</w:t>
            </w:r>
          </w:p>
        </w:tc>
        <w:tc>
          <w:tcPr>
            <w:tcW w:w="2700" w:type="dxa"/>
          </w:tcPr>
          <w:p w:rsidR="00507AEF" w:rsidRPr="00507AEF" w:rsidRDefault="00507AEF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Admin Assistant</w:t>
            </w:r>
          </w:p>
        </w:tc>
        <w:tc>
          <w:tcPr>
            <w:tcW w:w="4770" w:type="dxa"/>
          </w:tcPr>
          <w:p w:rsidR="00507AEF" w:rsidRPr="00507AEF" w:rsidRDefault="00507AEF" w:rsidP="00507AEF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403-218-5509 | sisterelena.aguilar@calgarydiocese.ca</w:t>
            </w:r>
          </w:p>
        </w:tc>
      </w:tr>
    </w:tbl>
    <w:p w:rsidR="00175CC1" w:rsidRDefault="00175CC1" w:rsidP="00BD76D6">
      <w:pPr>
        <w:pStyle w:val="Heading20"/>
        <w:spacing w:before="0" w:after="0"/>
      </w:pPr>
    </w:p>
    <w:p w:rsidR="001142CF" w:rsidRPr="003661D8" w:rsidRDefault="001142CF" w:rsidP="003661D8">
      <w:pPr>
        <w:pStyle w:val="Heading20"/>
        <w:spacing w:before="0"/>
      </w:pPr>
      <w:r>
        <w:t>Pastoral Ministry</w:t>
      </w:r>
    </w:p>
    <w:p w:rsidR="001142CF" w:rsidRPr="00462FC0" w:rsidRDefault="001142CF" w:rsidP="001142CF">
      <w:pPr>
        <w:pStyle w:val="Normal0"/>
        <w:spacing w:after="0"/>
        <w:rPr>
          <w:rStyle w:val="jsgrdq"/>
          <w:color w:val="343434"/>
          <w:sz w:val="18"/>
          <w:szCs w:val="18"/>
        </w:rPr>
      </w:pPr>
      <w:r w:rsidRPr="00462FC0">
        <w:rPr>
          <w:rStyle w:val="jsgrdq"/>
          <w:i/>
          <w:color w:val="343434"/>
          <w:sz w:val="18"/>
          <w:szCs w:val="18"/>
        </w:rPr>
        <w:t>Focuses on matters dealing with church life and ministry. This may include youth ministry, family life, catechetics and discipleship.</w:t>
      </w:r>
    </w:p>
    <w:tbl>
      <w:tblPr>
        <w:tblStyle w:val="TableGrid"/>
        <w:tblpPr w:leftFromText="180" w:rightFromText="180" w:vertAnchor="text" w:tblpX="-5" w:tblpY="63"/>
        <w:tblW w:w="9895" w:type="dxa"/>
        <w:tblLayout w:type="fixed"/>
        <w:tblLook w:val="04A0" w:firstRow="1" w:lastRow="0" w:firstColumn="1" w:lastColumn="0" w:noHBand="0" w:noVBand="1"/>
      </w:tblPr>
      <w:tblGrid>
        <w:gridCol w:w="2695"/>
        <w:gridCol w:w="2687"/>
        <w:gridCol w:w="4513"/>
      </w:tblGrid>
      <w:tr w:rsidR="001142CF" w:rsidRPr="001D6E6C" w:rsidTr="00175CC1">
        <w:trPr>
          <w:tblHeader/>
        </w:trPr>
        <w:tc>
          <w:tcPr>
            <w:tcW w:w="2695" w:type="dxa"/>
            <w:shd w:val="clear" w:color="auto" w:fill="EEECE1" w:themeFill="background2"/>
          </w:tcPr>
          <w:p w:rsidR="001142CF" w:rsidRPr="001142CF" w:rsidRDefault="001142CF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1142C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Sr. Mariflor Jacob</w:t>
            </w:r>
          </w:p>
        </w:tc>
        <w:tc>
          <w:tcPr>
            <w:tcW w:w="2687" w:type="dxa"/>
          </w:tcPr>
          <w:p w:rsidR="001142CF" w:rsidRPr="00175CC1" w:rsidRDefault="001142CF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175CC1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Admin Assistant</w:t>
            </w:r>
          </w:p>
        </w:tc>
        <w:tc>
          <w:tcPr>
            <w:tcW w:w="4513" w:type="dxa"/>
          </w:tcPr>
          <w:p w:rsidR="001142CF" w:rsidRPr="001142CF" w:rsidRDefault="00275124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403-218-5521</w:t>
            </w:r>
            <w:r w:rsidR="006D6B01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 xml:space="preserve"> | mariflor.jacob</w:t>
            </w:r>
            <w:r w:rsidR="001142CF" w:rsidRPr="001142C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@calgarydiocese.ca</w:t>
            </w:r>
          </w:p>
        </w:tc>
      </w:tr>
      <w:tr w:rsidR="00BD76D6" w:rsidRPr="001D6E6C" w:rsidTr="00175CC1">
        <w:trPr>
          <w:tblHeader/>
        </w:trPr>
        <w:tc>
          <w:tcPr>
            <w:tcW w:w="2695" w:type="dxa"/>
            <w:shd w:val="clear" w:color="auto" w:fill="EEECE1" w:themeFill="background2"/>
          </w:tcPr>
          <w:p w:rsidR="00BD76D6" w:rsidRPr="00214372" w:rsidRDefault="00BD76D6" w:rsidP="00BD76D6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214372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Adrian Martens</w:t>
            </w:r>
          </w:p>
        </w:tc>
        <w:tc>
          <w:tcPr>
            <w:tcW w:w="2687" w:type="dxa"/>
          </w:tcPr>
          <w:p w:rsidR="00BD76D6" w:rsidRPr="00214372" w:rsidRDefault="00BD76D6" w:rsidP="00BD76D6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 xml:space="preserve">Lay Associations </w:t>
            </w:r>
          </w:p>
        </w:tc>
        <w:tc>
          <w:tcPr>
            <w:tcW w:w="4513" w:type="dxa"/>
          </w:tcPr>
          <w:p w:rsidR="00BD76D6" w:rsidRPr="00214372" w:rsidRDefault="00BD76D6" w:rsidP="00BD76D6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214372">
              <w:rPr>
                <w:rStyle w:val="jsgrdq"/>
                <w:rFonts w:ascii="Ideal Sans Light" w:hAnsi="Ideal Sans Light"/>
                <w:color w:val="222222"/>
                <w:spacing w:val="-5"/>
                <w:sz w:val="20"/>
                <w:szCs w:val="20"/>
              </w:rPr>
              <w:t>403-218-5528 | adrian.martens@calgarydiocese.ca</w:t>
            </w:r>
          </w:p>
        </w:tc>
      </w:tr>
      <w:tr w:rsidR="00BD76D6" w:rsidRPr="001D6E6C" w:rsidTr="00175CC1">
        <w:trPr>
          <w:tblHeader/>
        </w:trPr>
        <w:tc>
          <w:tcPr>
            <w:tcW w:w="2695" w:type="dxa"/>
            <w:shd w:val="clear" w:color="auto" w:fill="EEECE1" w:themeFill="background2"/>
          </w:tcPr>
          <w:p w:rsidR="00BD76D6" w:rsidRPr="001142CF" w:rsidRDefault="00BD76D6" w:rsidP="00BD76D6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Wilbert Chin Jon</w:t>
            </w:r>
          </w:p>
        </w:tc>
        <w:tc>
          <w:tcPr>
            <w:tcW w:w="2687" w:type="dxa"/>
          </w:tcPr>
          <w:p w:rsidR="00BD76D6" w:rsidRPr="00175CC1" w:rsidRDefault="00BD76D6" w:rsidP="00BD76D6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Advisor</w:t>
            </w:r>
          </w:p>
        </w:tc>
        <w:tc>
          <w:tcPr>
            <w:tcW w:w="4513" w:type="dxa"/>
          </w:tcPr>
          <w:p w:rsidR="00BD76D6" w:rsidRPr="001142CF" w:rsidRDefault="00BD76D6" w:rsidP="00BD76D6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403-218-5529 | wilbert.chinjon@calgarydiocese.ca</w:t>
            </w:r>
          </w:p>
        </w:tc>
      </w:tr>
    </w:tbl>
    <w:p w:rsidR="00175CC1" w:rsidRDefault="00175CC1" w:rsidP="00E41491">
      <w:pPr>
        <w:pStyle w:val="Normal0"/>
      </w:pPr>
    </w:p>
    <w:p w:rsidR="001142CF" w:rsidRDefault="008B7EE7" w:rsidP="0089050F">
      <w:pPr>
        <w:pStyle w:val="Heading20"/>
        <w:spacing w:before="120" w:after="0"/>
      </w:pPr>
      <w:r>
        <w:lastRenderedPageBreak/>
        <w:t>Social Justice &amp; Outreach Ministry</w:t>
      </w:r>
    </w:p>
    <w:p w:rsidR="001142CF" w:rsidRPr="00462FC0" w:rsidRDefault="008B7EE7" w:rsidP="008B7EE7">
      <w:pPr>
        <w:pStyle w:val="Normal0"/>
        <w:spacing w:after="0"/>
        <w:rPr>
          <w:i/>
          <w:sz w:val="18"/>
          <w:szCs w:val="18"/>
        </w:rPr>
      </w:pPr>
      <w:r w:rsidRPr="00462FC0">
        <w:rPr>
          <w:rStyle w:val="jsgrdq"/>
          <w:i/>
          <w:color w:val="343434"/>
          <w:sz w:val="18"/>
          <w:szCs w:val="18"/>
        </w:rPr>
        <w:t xml:space="preserve">Supports the social teachings of the Catholic Church, health care, </w:t>
      </w:r>
      <w:r w:rsidR="00F851FD">
        <w:rPr>
          <w:rStyle w:val="jsgrdq"/>
          <w:i/>
          <w:color w:val="343434"/>
          <w:sz w:val="18"/>
          <w:szCs w:val="18"/>
        </w:rPr>
        <w:t xml:space="preserve">the </w:t>
      </w:r>
      <w:r w:rsidRPr="00462FC0">
        <w:rPr>
          <w:rStyle w:val="jsgrdq"/>
          <w:i/>
          <w:color w:val="343434"/>
          <w:sz w:val="18"/>
          <w:szCs w:val="18"/>
        </w:rPr>
        <w:t>Fee</w:t>
      </w:r>
      <w:r w:rsidR="00F851FD">
        <w:rPr>
          <w:rStyle w:val="jsgrdq"/>
          <w:i/>
          <w:color w:val="343434"/>
          <w:sz w:val="18"/>
          <w:szCs w:val="18"/>
        </w:rPr>
        <w:t>d the Hungry program</w:t>
      </w:r>
      <w:r w:rsidRPr="00462FC0">
        <w:rPr>
          <w:rStyle w:val="jsgrdq"/>
          <w:i/>
          <w:color w:val="343434"/>
          <w:sz w:val="18"/>
          <w:szCs w:val="18"/>
        </w:rPr>
        <w:t>,</w:t>
      </w:r>
      <w:r w:rsidR="00F851FD">
        <w:rPr>
          <w:rStyle w:val="jsgrdq"/>
          <w:i/>
          <w:color w:val="343434"/>
          <w:sz w:val="18"/>
          <w:szCs w:val="18"/>
        </w:rPr>
        <w:t xml:space="preserve"> the</w:t>
      </w:r>
      <w:r w:rsidRPr="00462FC0">
        <w:rPr>
          <w:rStyle w:val="jsgrdq"/>
          <w:i/>
          <w:color w:val="343434"/>
          <w:sz w:val="18"/>
          <w:szCs w:val="18"/>
        </w:rPr>
        <w:t xml:space="preserve"> El</w:t>
      </w:r>
      <w:r w:rsidR="00011A4E">
        <w:rPr>
          <w:rStyle w:val="jsgrdq"/>
          <w:i/>
          <w:color w:val="343434"/>
          <w:sz w:val="18"/>
          <w:szCs w:val="18"/>
        </w:rPr>
        <w:t>izabeth House program</w:t>
      </w:r>
      <w:r w:rsidRPr="00462FC0">
        <w:rPr>
          <w:rStyle w:val="jsgrdq"/>
          <w:i/>
          <w:color w:val="343434"/>
          <w:sz w:val="18"/>
          <w:szCs w:val="18"/>
        </w:rPr>
        <w:t>, outreach ministries</w:t>
      </w:r>
      <w:r w:rsidR="00011A4E">
        <w:rPr>
          <w:rStyle w:val="jsgrdq"/>
          <w:i/>
          <w:color w:val="343434"/>
          <w:sz w:val="18"/>
          <w:szCs w:val="18"/>
        </w:rPr>
        <w:t xml:space="preserve"> (prisons, homelessness, community agencies)</w:t>
      </w:r>
      <w:r w:rsidRPr="00462FC0">
        <w:rPr>
          <w:rStyle w:val="jsgrdq"/>
          <w:i/>
          <w:color w:val="343434"/>
          <w:sz w:val="18"/>
          <w:szCs w:val="18"/>
        </w:rPr>
        <w:t>, mission council, ecumenism &amp; inter-religious affairs.</w:t>
      </w:r>
    </w:p>
    <w:tbl>
      <w:tblPr>
        <w:tblStyle w:val="TableGrid"/>
        <w:tblpPr w:leftFromText="180" w:rightFromText="180" w:vertAnchor="text" w:tblpX="-5" w:tblpY="63"/>
        <w:tblW w:w="9918" w:type="dxa"/>
        <w:tblLayout w:type="fixed"/>
        <w:tblLook w:val="04A0" w:firstRow="1" w:lastRow="0" w:firstColumn="1" w:lastColumn="0" w:noHBand="0" w:noVBand="1"/>
      </w:tblPr>
      <w:tblGrid>
        <w:gridCol w:w="2425"/>
        <w:gridCol w:w="2970"/>
        <w:gridCol w:w="4523"/>
      </w:tblGrid>
      <w:tr w:rsidR="00214372" w:rsidRPr="001D6E6C" w:rsidTr="00CB455B">
        <w:trPr>
          <w:tblHeader/>
        </w:trPr>
        <w:tc>
          <w:tcPr>
            <w:tcW w:w="2425" w:type="dxa"/>
            <w:shd w:val="clear" w:color="auto" w:fill="EEECE1" w:themeFill="background2"/>
          </w:tcPr>
          <w:p w:rsidR="00214372" w:rsidRPr="00214372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214372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Adrian Martens</w:t>
            </w:r>
          </w:p>
        </w:tc>
        <w:tc>
          <w:tcPr>
            <w:tcW w:w="2970" w:type="dxa"/>
          </w:tcPr>
          <w:p w:rsidR="00214372" w:rsidRPr="00214372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214372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Ecumenism &amp; Inter Religious</w:t>
            </w:r>
          </w:p>
        </w:tc>
        <w:tc>
          <w:tcPr>
            <w:tcW w:w="4523" w:type="dxa"/>
          </w:tcPr>
          <w:p w:rsidR="00214372" w:rsidRPr="00214372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214372">
              <w:rPr>
                <w:rStyle w:val="jsgrdq"/>
                <w:rFonts w:ascii="Ideal Sans Light" w:hAnsi="Ideal Sans Light"/>
                <w:color w:val="222222"/>
                <w:spacing w:val="-5"/>
                <w:sz w:val="20"/>
                <w:szCs w:val="20"/>
              </w:rPr>
              <w:t>403-218-5528 | adrian.martens@calgarydiocese.ca</w:t>
            </w:r>
          </w:p>
        </w:tc>
      </w:tr>
      <w:tr w:rsidR="00214372" w:rsidRPr="001D6E6C" w:rsidTr="00CB455B">
        <w:trPr>
          <w:tblHeader/>
        </w:trPr>
        <w:tc>
          <w:tcPr>
            <w:tcW w:w="2425" w:type="dxa"/>
            <w:shd w:val="clear" w:color="auto" w:fill="EEECE1" w:themeFill="background2"/>
          </w:tcPr>
          <w:p w:rsidR="00214372" w:rsidRPr="00214372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214372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Michelle Haywood</w:t>
            </w:r>
          </w:p>
        </w:tc>
        <w:tc>
          <w:tcPr>
            <w:tcW w:w="2970" w:type="dxa"/>
          </w:tcPr>
          <w:p w:rsidR="00214372" w:rsidRPr="00214372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214372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Elizabeth House  Coordinator</w:t>
            </w:r>
          </w:p>
        </w:tc>
        <w:tc>
          <w:tcPr>
            <w:tcW w:w="4523" w:type="dxa"/>
          </w:tcPr>
          <w:p w:rsidR="00214372" w:rsidRPr="00214372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214372">
              <w:rPr>
                <w:rStyle w:val="jsgrdq"/>
                <w:rFonts w:ascii="Ideal Sans Light" w:hAnsi="Ideal Sans Light"/>
                <w:color w:val="222222"/>
                <w:spacing w:val="-5"/>
                <w:sz w:val="20"/>
                <w:szCs w:val="20"/>
              </w:rPr>
              <w:t>403-228-9723 | michelle.haywood@calgarydiocese.ca</w:t>
            </w:r>
          </w:p>
        </w:tc>
      </w:tr>
      <w:tr w:rsidR="00CB455B" w:rsidRPr="001D6E6C" w:rsidTr="00CB455B">
        <w:trPr>
          <w:tblHeader/>
        </w:trPr>
        <w:tc>
          <w:tcPr>
            <w:tcW w:w="2425" w:type="dxa"/>
            <w:shd w:val="clear" w:color="auto" w:fill="EEECE1" w:themeFill="background2"/>
          </w:tcPr>
          <w:p w:rsidR="00CB455B" w:rsidRPr="00507AEF" w:rsidRDefault="00CB455B" w:rsidP="00CB455B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Alejandro Henao</w:t>
            </w:r>
          </w:p>
        </w:tc>
        <w:tc>
          <w:tcPr>
            <w:tcW w:w="2970" w:type="dxa"/>
          </w:tcPr>
          <w:p w:rsidR="00CB455B" w:rsidRPr="00507AEF" w:rsidRDefault="00CB455B" w:rsidP="00CB455B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Feed the Hungry</w:t>
            </w:r>
          </w:p>
        </w:tc>
        <w:tc>
          <w:tcPr>
            <w:tcW w:w="4523" w:type="dxa"/>
          </w:tcPr>
          <w:p w:rsidR="00CB455B" w:rsidRPr="00507AEF" w:rsidRDefault="00CB455B" w:rsidP="00CB455B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507AE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403-218-5545 | alejandro.henao@calgarydiocese.ca</w:t>
            </w:r>
          </w:p>
        </w:tc>
      </w:tr>
      <w:tr w:rsidR="00CB455B" w:rsidRPr="001D6E6C" w:rsidTr="00CB455B">
        <w:trPr>
          <w:tblHeader/>
        </w:trPr>
        <w:tc>
          <w:tcPr>
            <w:tcW w:w="2425" w:type="dxa"/>
            <w:shd w:val="clear" w:color="auto" w:fill="EEECE1" w:themeFill="background2"/>
          </w:tcPr>
          <w:p w:rsidR="00CB455B" w:rsidRPr="001142CF" w:rsidRDefault="00CB455B" w:rsidP="00CB455B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Wilbert Chin Jon</w:t>
            </w:r>
          </w:p>
        </w:tc>
        <w:tc>
          <w:tcPr>
            <w:tcW w:w="2970" w:type="dxa"/>
          </w:tcPr>
          <w:p w:rsidR="00CB455B" w:rsidRPr="00214372" w:rsidRDefault="00CB455B" w:rsidP="00CB455B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Advisor</w:t>
            </w:r>
          </w:p>
        </w:tc>
        <w:tc>
          <w:tcPr>
            <w:tcW w:w="4523" w:type="dxa"/>
          </w:tcPr>
          <w:p w:rsidR="00CB455B" w:rsidRPr="001142CF" w:rsidRDefault="00CB455B" w:rsidP="00CB455B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403-218-5529 | wilbert.chinjon@calgarydiocese.ca</w:t>
            </w:r>
          </w:p>
        </w:tc>
      </w:tr>
    </w:tbl>
    <w:p w:rsidR="00331E67" w:rsidRDefault="00331E67" w:rsidP="00BD76D6">
      <w:pPr>
        <w:pStyle w:val="Normal0"/>
        <w:spacing w:after="0"/>
      </w:pPr>
    </w:p>
    <w:p w:rsidR="001142CF" w:rsidRDefault="00214372" w:rsidP="00BD76D6">
      <w:pPr>
        <w:pStyle w:val="Heading20"/>
        <w:spacing w:before="120" w:after="0" w:line="276" w:lineRule="auto"/>
      </w:pPr>
      <w:r>
        <w:t>Communications</w:t>
      </w:r>
    </w:p>
    <w:p w:rsidR="00507AEF" w:rsidRPr="00462FC0" w:rsidRDefault="00214372" w:rsidP="00214372">
      <w:pPr>
        <w:pStyle w:val="Normal0"/>
        <w:spacing w:after="0"/>
        <w:rPr>
          <w:rStyle w:val="jsgrdq"/>
          <w:i/>
          <w:color w:val="343434"/>
          <w:sz w:val="18"/>
          <w:szCs w:val="18"/>
        </w:rPr>
      </w:pPr>
      <w:r w:rsidRPr="00462FC0">
        <w:rPr>
          <w:rStyle w:val="jsgrdq"/>
          <w:i/>
          <w:color w:val="343434"/>
          <w:sz w:val="18"/>
          <w:szCs w:val="18"/>
        </w:rPr>
        <w:t>Guides internal and external communications within CPC and the diocese to include such things as media relations, online communications, publications, internship opportunities, and social media.</w:t>
      </w:r>
    </w:p>
    <w:tbl>
      <w:tblPr>
        <w:tblStyle w:val="TableGrid"/>
        <w:tblpPr w:leftFromText="180" w:rightFromText="180" w:vertAnchor="text" w:tblpX="-5" w:tblpY="63"/>
        <w:tblW w:w="9918" w:type="dxa"/>
        <w:tblLayout w:type="fixed"/>
        <w:tblLook w:val="04A0" w:firstRow="1" w:lastRow="0" w:firstColumn="1" w:lastColumn="0" w:noHBand="0" w:noVBand="1"/>
      </w:tblPr>
      <w:tblGrid>
        <w:gridCol w:w="2425"/>
        <w:gridCol w:w="3060"/>
        <w:gridCol w:w="4433"/>
      </w:tblGrid>
      <w:tr w:rsidR="006F49A1" w:rsidRPr="001D6E6C" w:rsidTr="006F49A1">
        <w:trPr>
          <w:tblHeader/>
        </w:trPr>
        <w:tc>
          <w:tcPr>
            <w:tcW w:w="2425" w:type="dxa"/>
            <w:shd w:val="clear" w:color="auto" w:fill="EEECE1" w:themeFill="background2"/>
          </w:tcPr>
          <w:p w:rsidR="006F49A1" w:rsidRPr="006D6B01" w:rsidRDefault="006F49A1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6D6B01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Lia O'Hara</w:t>
            </w:r>
          </w:p>
        </w:tc>
        <w:tc>
          <w:tcPr>
            <w:tcW w:w="3060" w:type="dxa"/>
          </w:tcPr>
          <w:p w:rsidR="006F49A1" w:rsidRPr="006D6B01" w:rsidRDefault="006F49A1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6D6B01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Communications Coordinator</w:t>
            </w:r>
          </w:p>
        </w:tc>
        <w:tc>
          <w:tcPr>
            <w:tcW w:w="4433" w:type="dxa"/>
          </w:tcPr>
          <w:p w:rsidR="006F49A1" w:rsidRPr="006D6B01" w:rsidRDefault="006F49A1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6D6B01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403-218-5511   | lia.ohara@calgarydiocese.ca</w:t>
            </w:r>
          </w:p>
        </w:tc>
      </w:tr>
      <w:tr w:rsidR="00E41491" w:rsidRPr="001D6E6C" w:rsidTr="006F49A1">
        <w:trPr>
          <w:tblHeader/>
        </w:trPr>
        <w:tc>
          <w:tcPr>
            <w:tcW w:w="2425" w:type="dxa"/>
            <w:shd w:val="clear" w:color="auto" w:fill="EEECE1" w:themeFill="background2"/>
          </w:tcPr>
          <w:p w:rsidR="00E41491" w:rsidRPr="004A11C0" w:rsidRDefault="00E41491" w:rsidP="00E41491">
            <w:pPr>
              <w:spacing w:before="60" w:after="60"/>
              <w:rPr>
                <w:rFonts w:ascii="Ideal Sans Light" w:hAnsi="Ideal Sans Light"/>
                <w:b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Mary Robinson</w:t>
            </w:r>
          </w:p>
        </w:tc>
        <w:tc>
          <w:tcPr>
            <w:tcW w:w="3060" w:type="dxa"/>
          </w:tcPr>
          <w:p w:rsidR="00E41491" w:rsidRPr="00175CC1" w:rsidRDefault="00E41491" w:rsidP="00E41491">
            <w:pPr>
              <w:spacing w:before="60" w:after="60"/>
              <w:rPr>
                <w:rFonts w:ascii="Ideal Sans Light" w:hAnsi="Ideal Sans Light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Media Contact</w:t>
            </w:r>
          </w:p>
        </w:tc>
        <w:tc>
          <w:tcPr>
            <w:tcW w:w="4433" w:type="dxa"/>
          </w:tcPr>
          <w:p w:rsidR="00E41491" w:rsidRPr="004A11C0" w:rsidRDefault="00E41491" w:rsidP="00E41491">
            <w:pPr>
              <w:spacing w:before="60" w:after="60"/>
              <w:rPr>
                <w:rFonts w:ascii="Ideal Sans Light" w:hAnsi="Ideal Sans Light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403-218-5526 | mary.robinson@calgarydiocese.ca</w:t>
            </w:r>
          </w:p>
        </w:tc>
      </w:tr>
      <w:tr w:rsidR="006F49A1" w:rsidRPr="001D6E6C" w:rsidTr="006F49A1">
        <w:trPr>
          <w:tblHeader/>
        </w:trPr>
        <w:tc>
          <w:tcPr>
            <w:tcW w:w="2425" w:type="dxa"/>
            <w:shd w:val="clear" w:color="auto" w:fill="EEECE1" w:themeFill="background2"/>
          </w:tcPr>
          <w:p w:rsidR="006F49A1" w:rsidRPr="00EA2739" w:rsidRDefault="006F49A1" w:rsidP="00175CC1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EA2739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Wilbert Chin Jon</w:t>
            </w:r>
          </w:p>
        </w:tc>
        <w:tc>
          <w:tcPr>
            <w:tcW w:w="3060" w:type="dxa"/>
          </w:tcPr>
          <w:p w:rsidR="006F49A1" w:rsidRPr="004B2F65" w:rsidRDefault="006F49A1" w:rsidP="00175CC1">
            <w:pPr>
              <w:spacing w:before="40" w:after="40"/>
              <w:rPr>
                <w:rStyle w:val="jsgrdq"/>
                <w:color w:val="222222"/>
                <w:sz w:val="21"/>
                <w:szCs w:val="21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Advisor</w:t>
            </w:r>
          </w:p>
        </w:tc>
        <w:tc>
          <w:tcPr>
            <w:tcW w:w="4433" w:type="dxa"/>
          </w:tcPr>
          <w:p w:rsidR="006F49A1" w:rsidRPr="001142CF" w:rsidRDefault="006F49A1" w:rsidP="00175CC1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403-218-5529 | wilbert.chinjon@calgarydiocese.ca</w:t>
            </w:r>
          </w:p>
        </w:tc>
      </w:tr>
    </w:tbl>
    <w:p w:rsidR="00BD76D6" w:rsidRDefault="00BD76D6" w:rsidP="00BD76D6">
      <w:pPr>
        <w:pStyle w:val="Normal0"/>
        <w:spacing w:after="0"/>
      </w:pPr>
    </w:p>
    <w:p w:rsidR="00175CC1" w:rsidRDefault="00BD76D6" w:rsidP="00BD76D6">
      <w:pPr>
        <w:pStyle w:val="Heading20"/>
        <w:spacing w:before="120" w:after="0" w:line="276" w:lineRule="auto"/>
      </w:pPr>
      <w:r>
        <w:t>Vicars General</w:t>
      </w:r>
    </w:p>
    <w:p w:rsidR="008018AE" w:rsidRPr="00462FC0" w:rsidRDefault="008018AE" w:rsidP="008018AE">
      <w:pPr>
        <w:pStyle w:val="Normal0"/>
        <w:spacing w:after="0"/>
        <w:rPr>
          <w:i/>
          <w:color w:val="343434"/>
          <w:sz w:val="18"/>
          <w:szCs w:val="18"/>
        </w:rPr>
      </w:pPr>
      <w:r w:rsidRPr="00462FC0">
        <w:rPr>
          <w:rStyle w:val="jsgrdq"/>
          <w:i/>
          <w:color w:val="343434"/>
          <w:sz w:val="18"/>
          <w:szCs w:val="18"/>
        </w:rPr>
        <w:t xml:space="preserve">The Vicar General functions primarily as a helper to the Bishop in areas of administration and governance of the entire Diocese. </w:t>
      </w:r>
    </w:p>
    <w:tbl>
      <w:tblPr>
        <w:tblStyle w:val="TableGrid"/>
        <w:tblpPr w:leftFromText="180" w:rightFromText="180" w:vertAnchor="text" w:tblpX="-5" w:tblpY="63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2706"/>
        <w:gridCol w:w="4523"/>
      </w:tblGrid>
      <w:tr w:rsidR="00BD76D6" w:rsidRPr="004A11C0" w:rsidTr="005C0155">
        <w:trPr>
          <w:tblHeader/>
        </w:trPr>
        <w:tc>
          <w:tcPr>
            <w:tcW w:w="2689" w:type="dxa"/>
            <w:shd w:val="clear" w:color="auto" w:fill="EEECE1" w:themeFill="background2"/>
          </w:tcPr>
          <w:p w:rsidR="00BD76D6" w:rsidRPr="004A11C0" w:rsidRDefault="00BD76D6" w:rsidP="005C0155">
            <w:pPr>
              <w:spacing w:before="60" w:after="60"/>
              <w:rPr>
                <w:rFonts w:ascii="Ideal Sans Light" w:hAnsi="Ideal Sans Light"/>
                <w:b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Wilbert Chin Jon</w:t>
            </w:r>
          </w:p>
        </w:tc>
        <w:tc>
          <w:tcPr>
            <w:tcW w:w="2706" w:type="dxa"/>
          </w:tcPr>
          <w:p w:rsidR="00BD76D6" w:rsidRPr="00175CC1" w:rsidRDefault="00462FC0" w:rsidP="005C0155">
            <w:pPr>
              <w:spacing w:before="60" w:after="60"/>
              <w:rPr>
                <w:rFonts w:ascii="Ideal Sans Light" w:hAnsi="Ideal Sans Light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Vicar General</w:t>
            </w:r>
          </w:p>
        </w:tc>
        <w:tc>
          <w:tcPr>
            <w:tcW w:w="4523" w:type="dxa"/>
          </w:tcPr>
          <w:p w:rsidR="00BD76D6" w:rsidRPr="004A11C0" w:rsidRDefault="00BD76D6" w:rsidP="005C0155">
            <w:pPr>
              <w:spacing w:before="60" w:after="60"/>
              <w:rPr>
                <w:rFonts w:ascii="Ideal Sans Light" w:hAnsi="Ideal Sans Light"/>
                <w:sz w:val="20"/>
                <w:szCs w:val="20"/>
              </w:rPr>
            </w:pP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403-218-5529 | wilbert.chinjon@calgarydiocese.ca</w:t>
            </w:r>
          </w:p>
        </w:tc>
      </w:tr>
      <w:tr w:rsidR="00BD76D6" w:rsidRPr="004A11C0" w:rsidTr="005C0155">
        <w:trPr>
          <w:tblHeader/>
        </w:trPr>
        <w:tc>
          <w:tcPr>
            <w:tcW w:w="2689" w:type="dxa"/>
            <w:shd w:val="clear" w:color="auto" w:fill="EEECE1" w:themeFill="background2"/>
          </w:tcPr>
          <w:p w:rsidR="00BD76D6" w:rsidRPr="004A11C0" w:rsidRDefault="00BD76D6" w:rsidP="005C0155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John S</w:t>
            </w: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chuster</w:t>
            </w:r>
          </w:p>
        </w:tc>
        <w:tc>
          <w:tcPr>
            <w:tcW w:w="2706" w:type="dxa"/>
          </w:tcPr>
          <w:p w:rsidR="00BD76D6" w:rsidRPr="00175CC1" w:rsidRDefault="00BD76D6" w:rsidP="005C0155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175CC1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Vicar General</w:t>
            </w:r>
          </w:p>
        </w:tc>
        <w:tc>
          <w:tcPr>
            <w:tcW w:w="4523" w:type="dxa"/>
          </w:tcPr>
          <w:p w:rsidR="00BD76D6" w:rsidRPr="004A11C0" w:rsidRDefault="00BD76D6" w:rsidP="005C0155">
            <w:pPr>
              <w:spacing w:before="60" w:after="6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 xml:space="preserve">                            </w:t>
            </w:r>
            <w:r w:rsidRPr="004A11C0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|</w:t>
            </w: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 xml:space="preserve"> john.schuster@calgarydiocese.ca</w:t>
            </w:r>
          </w:p>
        </w:tc>
      </w:tr>
    </w:tbl>
    <w:p w:rsidR="00BD76D6" w:rsidRDefault="00BD76D6" w:rsidP="00BD76D6">
      <w:pPr>
        <w:pStyle w:val="Normal0"/>
        <w:spacing w:after="0"/>
      </w:pPr>
    </w:p>
    <w:p w:rsidR="00214372" w:rsidRDefault="00214372" w:rsidP="00BD76D6">
      <w:pPr>
        <w:pStyle w:val="Heading20"/>
        <w:spacing w:before="120" w:after="0" w:line="276" w:lineRule="auto"/>
      </w:pPr>
      <w:r>
        <w:t>Episcopal Vicars</w:t>
      </w:r>
    </w:p>
    <w:p w:rsidR="008018AE" w:rsidRPr="00462FC0" w:rsidRDefault="008018AE" w:rsidP="008018AE">
      <w:pPr>
        <w:pStyle w:val="Normal0"/>
        <w:spacing w:after="0"/>
        <w:rPr>
          <w:i/>
          <w:color w:val="343434"/>
          <w:sz w:val="18"/>
          <w:szCs w:val="18"/>
        </w:rPr>
      </w:pPr>
      <w:r w:rsidRPr="00462FC0">
        <w:rPr>
          <w:rStyle w:val="jsgrdq"/>
          <w:i/>
          <w:color w:val="343434"/>
          <w:sz w:val="18"/>
          <w:szCs w:val="18"/>
        </w:rPr>
        <w:t>Every priest is the Bishop’</w:t>
      </w:r>
      <w:r w:rsidR="00C6328D">
        <w:rPr>
          <w:rStyle w:val="jsgrdq"/>
          <w:i/>
          <w:color w:val="343434"/>
          <w:sz w:val="18"/>
          <w:szCs w:val="18"/>
        </w:rPr>
        <w:t>s representative, but V</w:t>
      </w:r>
      <w:r w:rsidRPr="00462FC0">
        <w:rPr>
          <w:rStyle w:val="jsgrdq"/>
          <w:i/>
          <w:color w:val="343434"/>
          <w:sz w:val="18"/>
          <w:szCs w:val="18"/>
        </w:rPr>
        <w:t xml:space="preserve">icars especially act for the Bishop </w:t>
      </w:r>
      <w:r w:rsidR="00462FC0" w:rsidRPr="00462FC0">
        <w:rPr>
          <w:rStyle w:val="jsgrdq"/>
          <w:i/>
          <w:color w:val="343434"/>
          <w:sz w:val="18"/>
          <w:szCs w:val="18"/>
        </w:rPr>
        <w:t>in providing pastoral care in specific areas of ministry.</w:t>
      </w:r>
    </w:p>
    <w:tbl>
      <w:tblPr>
        <w:tblStyle w:val="TableGrid"/>
        <w:tblpPr w:leftFromText="180" w:rightFromText="180" w:vertAnchor="text" w:tblpX="-5" w:tblpY="63"/>
        <w:tblW w:w="9918" w:type="dxa"/>
        <w:tblLayout w:type="fixed"/>
        <w:tblLook w:val="04A0" w:firstRow="1" w:lastRow="0" w:firstColumn="1" w:lastColumn="0" w:noHBand="0" w:noVBand="1"/>
      </w:tblPr>
      <w:tblGrid>
        <w:gridCol w:w="2335"/>
        <w:gridCol w:w="3240"/>
        <w:gridCol w:w="4343"/>
      </w:tblGrid>
      <w:tr w:rsidR="00214372" w:rsidRPr="001D6E6C" w:rsidTr="00175CC1">
        <w:trPr>
          <w:tblHeader/>
        </w:trPr>
        <w:tc>
          <w:tcPr>
            <w:tcW w:w="2335" w:type="dxa"/>
            <w:shd w:val="clear" w:color="auto" w:fill="EEECE1" w:themeFill="background2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Tim Boyle</w:t>
            </w:r>
          </w:p>
        </w:tc>
        <w:tc>
          <w:tcPr>
            <w:tcW w:w="3240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Vicar for Clergy</w:t>
            </w:r>
          </w:p>
        </w:tc>
        <w:tc>
          <w:tcPr>
            <w:tcW w:w="4343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pacing w:val="-5"/>
                <w:sz w:val="20"/>
                <w:szCs w:val="20"/>
              </w:rPr>
              <w:t>timothy.boyle@calgarydiocese.ca</w:t>
            </w:r>
          </w:p>
        </w:tc>
      </w:tr>
      <w:tr w:rsidR="00214372" w:rsidRPr="001D6E6C" w:rsidTr="00175CC1">
        <w:trPr>
          <w:tblHeader/>
        </w:trPr>
        <w:tc>
          <w:tcPr>
            <w:tcW w:w="2335" w:type="dxa"/>
            <w:shd w:val="clear" w:color="auto" w:fill="EEECE1" w:themeFill="background2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Anthony Pudota</w:t>
            </w:r>
          </w:p>
        </w:tc>
        <w:tc>
          <w:tcPr>
            <w:tcW w:w="3240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Vicar for International Priests</w:t>
            </w:r>
          </w:p>
        </w:tc>
        <w:tc>
          <w:tcPr>
            <w:tcW w:w="4343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pacing w:val="-5"/>
                <w:sz w:val="20"/>
                <w:szCs w:val="20"/>
              </w:rPr>
              <w:t>anthony.pudota@calgarydiocese.ca</w:t>
            </w:r>
          </w:p>
        </w:tc>
      </w:tr>
      <w:tr w:rsidR="00214372" w:rsidRPr="001D6E6C" w:rsidTr="00175CC1">
        <w:trPr>
          <w:tblHeader/>
        </w:trPr>
        <w:tc>
          <w:tcPr>
            <w:tcW w:w="2335" w:type="dxa"/>
            <w:shd w:val="clear" w:color="auto" w:fill="EEECE1" w:themeFill="background2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Cristino Bouvette</w:t>
            </w:r>
          </w:p>
        </w:tc>
        <w:tc>
          <w:tcPr>
            <w:tcW w:w="3240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Vicar for Vocations &amp; Young Adults</w:t>
            </w:r>
          </w:p>
        </w:tc>
        <w:tc>
          <w:tcPr>
            <w:tcW w:w="4343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pacing w:val="-5"/>
                <w:sz w:val="20"/>
                <w:szCs w:val="20"/>
              </w:rPr>
              <w:t>cristino.bouvette@calgarydiocese.ca</w:t>
            </w:r>
          </w:p>
        </w:tc>
      </w:tr>
      <w:tr w:rsidR="00214372" w:rsidRPr="001D6E6C" w:rsidTr="00175CC1">
        <w:trPr>
          <w:tblHeader/>
        </w:trPr>
        <w:tc>
          <w:tcPr>
            <w:tcW w:w="2335" w:type="dxa"/>
            <w:shd w:val="clear" w:color="auto" w:fill="EEECE1" w:themeFill="background2"/>
          </w:tcPr>
          <w:p w:rsidR="00214372" w:rsidRPr="0089050F" w:rsidRDefault="00275124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Msgr.</w:t>
            </w:r>
            <w:r w:rsidR="00214372"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 Noel Farman</w:t>
            </w:r>
          </w:p>
        </w:tc>
        <w:tc>
          <w:tcPr>
            <w:tcW w:w="3240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Vicar for Education</w:t>
            </w:r>
          </w:p>
        </w:tc>
        <w:tc>
          <w:tcPr>
            <w:tcW w:w="4343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pacing w:val="-5"/>
                <w:sz w:val="20"/>
                <w:szCs w:val="20"/>
              </w:rPr>
              <w:t>noel.farman@calgarydiocese.ca</w:t>
            </w:r>
          </w:p>
        </w:tc>
      </w:tr>
      <w:tr w:rsidR="00214372" w:rsidRPr="001D6E6C" w:rsidTr="00175CC1">
        <w:trPr>
          <w:tblHeader/>
        </w:trPr>
        <w:tc>
          <w:tcPr>
            <w:tcW w:w="2335" w:type="dxa"/>
            <w:shd w:val="clear" w:color="auto" w:fill="EEECE1" w:themeFill="background2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Ray Lowing</w:t>
            </w:r>
          </w:p>
        </w:tc>
        <w:tc>
          <w:tcPr>
            <w:tcW w:w="3240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Vicar for Retired Priests</w:t>
            </w:r>
          </w:p>
        </w:tc>
        <w:tc>
          <w:tcPr>
            <w:tcW w:w="4343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pacing w:val="-5"/>
                <w:sz w:val="20"/>
                <w:szCs w:val="20"/>
              </w:rPr>
              <w:t>raymond.lowing@calgarydiocese.ca</w:t>
            </w:r>
          </w:p>
        </w:tc>
      </w:tr>
      <w:tr w:rsidR="00214372" w:rsidRPr="001D6E6C" w:rsidTr="00175CC1">
        <w:trPr>
          <w:tblHeader/>
        </w:trPr>
        <w:tc>
          <w:tcPr>
            <w:tcW w:w="2335" w:type="dxa"/>
            <w:shd w:val="clear" w:color="auto" w:fill="EEECE1" w:themeFill="background2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Adrian Martens</w:t>
            </w:r>
          </w:p>
        </w:tc>
        <w:tc>
          <w:tcPr>
            <w:tcW w:w="3240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Vicar for Lay Associations</w:t>
            </w:r>
          </w:p>
        </w:tc>
        <w:tc>
          <w:tcPr>
            <w:tcW w:w="4343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pacing w:val="-5"/>
                <w:sz w:val="20"/>
                <w:szCs w:val="20"/>
              </w:rPr>
              <w:t>adrian.martens@calgarydiocese.ca</w:t>
            </w:r>
          </w:p>
        </w:tc>
      </w:tr>
      <w:tr w:rsidR="00214372" w:rsidRPr="001D6E6C" w:rsidTr="00175CC1">
        <w:trPr>
          <w:tblHeader/>
        </w:trPr>
        <w:tc>
          <w:tcPr>
            <w:tcW w:w="2335" w:type="dxa"/>
            <w:shd w:val="clear" w:color="auto" w:fill="EEECE1" w:themeFill="background2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Julian Studden</w:t>
            </w:r>
          </w:p>
        </w:tc>
        <w:tc>
          <w:tcPr>
            <w:tcW w:w="3240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Vicar for Permanent Diaconate</w:t>
            </w:r>
          </w:p>
        </w:tc>
        <w:tc>
          <w:tcPr>
            <w:tcW w:w="4343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pacing w:val="-5"/>
                <w:sz w:val="20"/>
                <w:szCs w:val="20"/>
              </w:rPr>
              <w:t>julian.studden@calgarydiocese.ca</w:t>
            </w:r>
          </w:p>
        </w:tc>
      </w:tr>
      <w:tr w:rsidR="00214372" w:rsidRPr="001D6E6C" w:rsidTr="00175CC1">
        <w:trPr>
          <w:tblHeader/>
        </w:trPr>
        <w:tc>
          <w:tcPr>
            <w:tcW w:w="2335" w:type="dxa"/>
            <w:shd w:val="clear" w:color="auto" w:fill="EEECE1" w:themeFill="background2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Fr. Myles Gaffney</w:t>
            </w:r>
          </w:p>
        </w:tc>
        <w:tc>
          <w:tcPr>
            <w:tcW w:w="3240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  <w:t>Vicar for Aboriginal Affairs</w:t>
            </w:r>
          </w:p>
        </w:tc>
        <w:tc>
          <w:tcPr>
            <w:tcW w:w="4343" w:type="dxa"/>
          </w:tcPr>
          <w:p w:rsidR="00214372" w:rsidRPr="0089050F" w:rsidRDefault="00214372" w:rsidP="0089050F">
            <w:pPr>
              <w:spacing w:before="40" w:after="40"/>
              <w:rPr>
                <w:rStyle w:val="jsgrdq"/>
                <w:rFonts w:ascii="Ideal Sans Light" w:hAnsi="Ideal Sans Light"/>
                <w:color w:val="222222"/>
                <w:sz w:val="20"/>
                <w:szCs w:val="20"/>
              </w:rPr>
            </w:pPr>
            <w:r w:rsidRPr="0089050F">
              <w:rPr>
                <w:rStyle w:val="jsgrdq"/>
                <w:rFonts w:ascii="Ideal Sans Light" w:hAnsi="Ideal Sans Light"/>
                <w:color w:val="222222"/>
                <w:spacing w:val="-5"/>
                <w:sz w:val="20"/>
                <w:szCs w:val="20"/>
              </w:rPr>
              <w:t>myles.gaffney@calgarydiocese.ca</w:t>
            </w:r>
          </w:p>
        </w:tc>
      </w:tr>
    </w:tbl>
    <w:p w:rsidR="00AD3D20" w:rsidRPr="001D6E6C" w:rsidRDefault="00AD3D20" w:rsidP="006C6215">
      <w:pPr>
        <w:spacing w:before="120" w:after="120" w:line="240" w:lineRule="auto"/>
        <w:rPr>
          <w:rFonts w:ascii="Ideal Sans Light" w:hAnsi="Ideal Sans Light"/>
          <w:b/>
        </w:rPr>
        <w:sectPr w:rsidR="00AD3D20" w:rsidRPr="001D6E6C" w:rsidSect="00175CC1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567" w:right="616" w:bottom="1276" w:left="1440" w:header="705" w:footer="432" w:gutter="0"/>
          <w:cols w:space="708"/>
          <w:titlePg/>
          <w:docGrid w:linePitch="360"/>
        </w:sectPr>
      </w:pPr>
    </w:p>
    <w:p w:rsidR="00214372" w:rsidRDefault="00214372" w:rsidP="00BD76D6">
      <w:pPr>
        <w:spacing w:after="0"/>
      </w:pPr>
    </w:p>
    <w:p w:rsidR="00D96A1B" w:rsidRDefault="006F49A1" w:rsidP="006F49A1">
      <w:pPr>
        <w:spacing w:after="0"/>
        <w:rPr>
          <w:rFonts w:ascii="Minion Pro" w:hAnsi="Minion Pro"/>
          <w:color w:val="123340"/>
          <w:sz w:val="30"/>
          <w:szCs w:val="30"/>
        </w:rPr>
      </w:pPr>
      <w:r>
        <w:rPr>
          <w:rFonts w:ascii="Minion Pro" w:hAnsi="Minion Pro"/>
          <w:color w:val="123340"/>
          <w:sz w:val="30"/>
          <w:szCs w:val="30"/>
        </w:rPr>
        <w:t>Access to the Catholic Pastoral Centre Building</w:t>
      </w:r>
    </w:p>
    <w:p w:rsidR="008018AE" w:rsidRPr="00462FC0" w:rsidRDefault="006F49A1" w:rsidP="008018AE">
      <w:pPr>
        <w:pStyle w:val="Normal0"/>
        <w:spacing w:after="0" w:line="240" w:lineRule="auto"/>
        <w:rPr>
          <w:i/>
          <w:color w:val="343434"/>
          <w:sz w:val="18"/>
          <w:szCs w:val="18"/>
        </w:rPr>
      </w:pPr>
      <w:r w:rsidRPr="00462FC0">
        <w:rPr>
          <w:rStyle w:val="jsgrdq"/>
          <w:i/>
          <w:color w:val="343434"/>
          <w:sz w:val="18"/>
          <w:szCs w:val="18"/>
        </w:rPr>
        <w:t xml:space="preserve">Access to the Catholic Pastoral Centre building is </w:t>
      </w:r>
      <w:r w:rsidR="00F52B22" w:rsidRPr="00462FC0">
        <w:rPr>
          <w:rStyle w:val="jsgrdq"/>
          <w:i/>
          <w:color w:val="343434"/>
          <w:sz w:val="18"/>
          <w:szCs w:val="18"/>
        </w:rPr>
        <w:t xml:space="preserve">restricted. </w:t>
      </w:r>
      <w:r w:rsidRPr="00462FC0">
        <w:rPr>
          <w:rStyle w:val="jsgrdq"/>
          <w:i/>
          <w:color w:val="343434"/>
          <w:sz w:val="18"/>
          <w:szCs w:val="18"/>
        </w:rPr>
        <w:t>Please arrange with one of the offices if you are planning to pick-up or drop-off materials. Anyone who comes</w:t>
      </w:r>
      <w:r w:rsidR="00F52B22" w:rsidRPr="00462FC0">
        <w:rPr>
          <w:rStyle w:val="jsgrdq"/>
          <w:i/>
          <w:color w:val="343434"/>
          <w:sz w:val="18"/>
          <w:szCs w:val="18"/>
        </w:rPr>
        <w:t xml:space="preserve"> to the building</w:t>
      </w:r>
      <w:r w:rsidRPr="00462FC0">
        <w:rPr>
          <w:rStyle w:val="jsgrdq"/>
          <w:i/>
          <w:color w:val="343434"/>
          <w:sz w:val="18"/>
          <w:szCs w:val="18"/>
        </w:rPr>
        <w:t xml:space="preserve"> will see a sign that says, “To access essential pastoral services, call 403-218-5500.”</w:t>
      </w:r>
      <w:r w:rsidR="008018AE" w:rsidRPr="00462FC0">
        <w:rPr>
          <w:rStyle w:val="jsgrdq"/>
          <w:i/>
          <w:color w:val="343434"/>
          <w:sz w:val="18"/>
          <w:szCs w:val="18"/>
        </w:rPr>
        <w:t xml:space="preserve"> </w:t>
      </w:r>
      <w:r w:rsidRPr="00462FC0">
        <w:rPr>
          <w:rStyle w:val="jsgrdq"/>
          <w:i/>
          <w:color w:val="343434"/>
          <w:sz w:val="18"/>
          <w:szCs w:val="18"/>
        </w:rPr>
        <w:t>Fr. Wilbert Chin Jon receives all phone calls and messages from</w:t>
      </w:r>
      <w:r w:rsidR="008018AE" w:rsidRPr="00462FC0">
        <w:rPr>
          <w:rStyle w:val="jsgrdq"/>
          <w:i/>
          <w:color w:val="343434"/>
          <w:sz w:val="18"/>
          <w:szCs w:val="18"/>
        </w:rPr>
        <w:t xml:space="preserve"> the main switchboard number.</w:t>
      </w:r>
    </w:p>
    <w:p w:rsidR="00BD76D6" w:rsidRPr="00462FC0" w:rsidRDefault="00BD76D6" w:rsidP="008018AE">
      <w:pPr>
        <w:pStyle w:val="Heading20"/>
        <w:rPr>
          <w:b w:val="0"/>
          <w:sz w:val="28"/>
          <w:szCs w:val="28"/>
        </w:rPr>
      </w:pPr>
      <w:r w:rsidRPr="00462FC0">
        <w:rPr>
          <w:b w:val="0"/>
          <w:sz w:val="28"/>
          <w:szCs w:val="28"/>
        </w:rPr>
        <w:t xml:space="preserve">If You Choose to Talk </w:t>
      </w:r>
      <w:r w:rsidR="006D6B01">
        <w:rPr>
          <w:b w:val="0"/>
          <w:sz w:val="28"/>
          <w:szCs w:val="28"/>
        </w:rPr>
        <w:t>A</w:t>
      </w:r>
      <w:r w:rsidRPr="00462FC0">
        <w:rPr>
          <w:b w:val="0"/>
          <w:sz w:val="28"/>
          <w:szCs w:val="28"/>
        </w:rPr>
        <w:t>bout It</w:t>
      </w:r>
      <w:r w:rsidR="008018AE" w:rsidRPr="00462FC0">
        <w:rPr>
          <w:b w:val="0"/>
          <w:sz w:val="28"/>
          <w:szCs w:val="28"/>
        </w:rPr>
        <w:t>…</w:t>
      </w:r>
      <w:r w:rsidRPr="00462FC0">
        <w:rPr>
          <w:b w:val="0"/>
          <w:sz w:val="28"/>
          <w:szCs w:val="28"/>
        </w:rPr>
        <w:t xml:space="preserve"> toll-free number 1-833-547-8360</w:t>
      </w:r>
    </w:p>
    <w:sectPr w:rsidR="00BD76D6" w:rsidRPr="00462FC0" w:rsidSect="008171FB"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BB" w:rsidRDefault="008B25BB" w:rsidP="00834A7E">
      <w:pPr>
        <w:spacing w:after="0" w:line="240" w:lineRule="auto"/>
      </w:pPr>
      <w:r>
        <w:separator/>
      </w:r>
    </w:p>
  </w:endnote>
  <w:endnote w:type="continuationSeparator" w:id="0">
    <w:p w:rsidR="008B25BB" w:rsidRDefault="008B25BB" w:rsidP="0083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97" w:rsidRPr="000E5897" w:rsidRDefault="00175CC1" w:rsidP="000E5897">
    <w:pPr>
      <w:pStyle w:val="Footer"/>
    </w:pPr>
    <w:r>
      <w:rPr>
        <w:rFonts w:ascii="Ideal Sans Light" w:hAnsi="Ideal Sans Light"/>
      </w:rPr>
      <w:t xml:space="preserve">Catholic Pastoral Centre Directory </w:t>
    </w:r>
    <w:r w:rsidRPr="004A11C0">
      <w:rPr>
        <w:rStyle w:val="jsgrdq"/>
        <w:rFonts w:ascii="Ideal Sans Light" w:hAnsi="Ideal Sans Light"/>
        <w:color w:val="222222"/>
        <w:sz w:val="20"/>
        <w:szCs w:val="20"/>
      </w:rPr>
      <w:t>|</w:t>
    </w:r>
    <w:r>
      <w:rPr>
        <w:rFonts w:ascii="Ideal Sans Light" w:hAnsi="Ideal Sans Light"/>
      </w:rPr>
      <w:t xml:space="preserve"> COVID-19</w:t>
    </w:r>
    <w:r w:rsidR="000E5897" w:rsidRPr="00D03F87">
      <w:rPr>
        <w:rFonts w:ascii="Ideal Sans Light" w:hAnsi="Ideal Sans Light"/>
      </w:rPr>
      <w:tab/>
    </w:r>
    <w:r w:rsidR="004A0BCF">
      <w:rPr>
        <w:rFonts w:ascii="Ideal Sans Light" w:hAnsi="Ideal Sans Light"/>
      </w:rPr>
      <w:tab/>
    </w:r>
    <w:r w:rsidR="000E5897" w:rsidRPr="00D03F87">
      <w:rPr>
        <w:rFonts w:ascii="Ideal Sans Light" w:hAnsi="Ideal Sans Light"/>
      </w:rPr>
      <w:t xml:space="preserve">Page </w:t>
    </w:r>
    <w:r w:rsidR="000E5897" w:rsidRPr="00D03F87">
      <w:rPr>
        <w:rFonts w:ascii="Ideal Sans Light" w:hAnsi="Ideal Sans Light"/>
        <w:b/>
        <w:bCs/>
      </w:rPr>
      <w:fldChar w:fldCharType="begin"/>
    </w:r>
    <w:r w:rsidR="000E5897" w:rsidRPr="00D03F87">
      <w:rPr>
        <w:rFonts w:ascii="Ideal Sans Light" w:hAnsi="Ideal Sans Light"/>
        <w:b/>
        <w:bCs/>
      </w:rPr>
      <w:instrText xml:space="preserve"> PAGE  \* Arabic  \* MERGEFORMAT </w:instrText>
    </w:r>
    <w:r w:rsidR="000E5897" w:rsidRPr="00D03F87">
      <w:rPr>
        <w:rFonts w:ascii="Ideal Sans Light" w:hAnsi="Ideal Sans Light"/>
        <w:b/>
        <w:bCs/>
      </w:rPr>
      <w:fldChar w:fldCharType="separate"/>
    </w:r>
    <w:r w:rsidR="00EA2739">
      <w:rPr>
        <w:rFonts w:ascii="Ideal Sans Light" w:hAnsi="Ideal Sans Light"/>
        <w:b/>
        <w:bCs/>
        <w:noProof/>
      </w:rPr>
      <w:t>2</w:t>
    </w:r>
    <w:r w:rsidR="000E5897" w:rsidRPr="00D03F87">
      <w:rPr>
        <w:rFonts w:ascii="Ideal Sans Light" w:hAnsi="Ideal Sans Light"/>
        <w:b/>
        <w:bCs/>
      </w:rPr>
      <w:fldChar w:fldCharType="end"/>
    </w:r>
    <w:r w:rsidR="000E5897" w:rsidRPr="00D03F87">
      <w:rPr>
        <w:rFonts w:ascii="Ideal Sans Light" w:hAnsi="Ideal Sans Light"/>
      </w:rPr>
      <w:t xml:space="preserve"> of </w:t>
    </w:r>
    <w:r w:rsidR="000E5897" w:rsidRPr="00D03F87">
      <w:rPr>
        <w:rFonts w:ascii="Ideal Sans Light" w:hAnsi="Ideal Sans Light"/>
        <w:b/>
        <w:bCs/>
      </w:rPr>
      <w:fldChar w:fldCharType="begin"/>
    </w:r>
    <w:r w:rsidR="000E5897" w:rsidRPr="00D03F87">
      <w:rPr>
        <w:rFonts w:ascii="Ideal Sans Light" w:hAnsi="Ideal Sans Light"/>
        <w:b/>
        <w:bCs/>
      </w:rPr>
      <w:instrText xml:space="preserve"> NUMPAGES  \* Arabic  \* MERGEFORMAT </w:instrText>
    </w:r>
    <w:r w:rsidR="000E5897" w:rsidRPr="00D03F87">
      <w:rPr>
        <w:rFonts w:ascii="Ideal Sans Light" w:hAnsi="Ideal Sans Light"/>
        <w:b/>
        <w:bCs/>
      </w:rPr>
      <w:fldChar w:fldCharType="separate"/>
    </w:r>
    <w:r w:rsidR="00EA2739">
      <w:rPr>
        <w:rFonts w:ascii="Ideal Sans Light" w:hAnsi="Ideal Sans Light"/>
        <w:b/>
        <w:bCs/>
        <w:noProof/>
      </w:rPr>
      <w:t>2</w:t>
    </w:r>
    <w:r w:rsidR="000E5897" w:rsidRPr="00D03F87">
      <w:rPr>
        <w:rFonts w:ascii="Ideal Sans Light" w:hAnsi="Ideal Sans Light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87" w:rsidRDefault="00331E67">
    <w:pPr>
      <w:pStyle w:val="Footer"/>
    </w:pPr>
    <w:r>
      <w:rPr>
        <w:rFonts w:ascii="Ideal Sans Light" w:hAnsi="Ideal Sans Light"/>
      </w:rPr>
      <w:t>C</w:t>
    </w:r>
    <w:r w:rsidR="00175CC1">
      <w:rPr>
        <w:rFonts w:ascii="Ideal Sans Light" w:hAnsi="Ideal Sans Light"/>
      </w:rPr>
      <w:t xml:space="preserve">atholic </w:t>
    </w:r>
    <w:r>
      <w:rPr>
        <w:rFonts w:ascii="Ideal Sans Light" w:hAnsi="Ideal Sans Light"/>
      </w:rPr>
      <w:t>P</w:t>
    </w:r>
    <w:r w:rsidR="00175CC1">
      <w:rPr>
        <w:rFonts w:ascii="Ideal Sans Light" w:hAnsi="Ideal Sans Light"/>
      </w:rPr>
      <w:t xml:space="preserve">astoral </w:t>
    </w:r>
    <w:r>
      <w:rPr>
        <w:rFonts w:ascii="Ideal Sans Light" w:hAnsi="Ideal Sans Light"/>
      </w:rPr>
      <w:t>C</w:t>
    </w:r>
    <w:r w:rsidR="00175CC1">
      <w:rPr>
        <w:rFonts w:ascii="Ideal Sans Light" w:hAnsi="Ideal Sans Light"/>
      </w:rPr>
      <w:t>entre</w:t>
    </w:r>
    <w:r>
      <w:rPr>
        <w:rFonts w:ascii="Ideal Sans Light" w:hAnsi="Ideal Sans Light"/>
      </w:rPr>
      <w:t xml:space="preserve"> Directory</w:t>
    </w:r>
    <w:r w:rsidR="00175CC1">
      <w:rPr>
        <w:rFonts w:ascii="Ideal Sans Light" w:hAnsi="Ideal Sans Light"/>
      </w:rPr>
      <w:t xml:space="preserve"> </w:t>
    </w:r>
    <w:r w:rsidR="00175CC1" w:rsidRPr="004A11C0">
      <w:rPr>
        <w:rStyle w:val="jsgrdq"/>
        <w:rFonts w:ascii="Ideal Sans Light" w:hAnsi="Ideal Sans Light"/>
        <w:color w:val="222222"/>
        <w:sz w:val="20"/>
        <w:szCs w:val="20"/>
      </w:rPr>
      <w:t>|</w:t>
    </w:r>
    <w:r w:rsidR="00175CC1">
      <w:rPr>
        <w:rFonts w:ascii="Ideal Sans Light" w:hAnsi="Ideal Sans Light"/>
      </w:rPr>
      <w:t xml:space="preserve"> COVID-19</w:t>
    </w:r>
    <w:r w:rsidRPr="00D03F87">
      <w:rPr>
        <w:rFonts w:ascii="Ideal Sans Light" w:hAnsi="Ideal Sans Light"/>
      </w:rPr>
      <w:tab/>
    </w:r>
    <w:r>
      <w:rPr>
        <w:rFonts w:ascii="Ideal Sans Light" w:hAnsi="Ideal Sans Light"/>
      </w:rPr>
      <w:tab/>
    </w:r>
    <w:r w:rsidRPr="00D03F87">
      <w:rPr>
        <w:rFonts w:ascii="Ideal Sans Light" w:hAnsi="Ideal Sans Light"/>
      </w:rPr>
      <w:t xml:space="preserve">Page </w:t>
    </w:r>
    <w:r w:rsidRPr="00D03F87">
      <w:rPr>
        <w:rFonts w:ascii="Ideal Sans Light" w:hAnsi="Ideal Sans Light"/>
        <w:b/>
        <w:bCs/>
      </w:rPr>
      <w:fldChar w:fldCharType="begin"/>
    </w:r>
    <w:r w:rsidRPr="00D03F87">
      <w:rPr>
        <w:rFonts w:ascii="Ideal Sans Light" w:hAnsi="Ideal Sans Light"/>
        <w:b/>
        <w:bCs/>
      </w:rPr>
      <w:instrText xml:space="preserve"> PAGE  \* Arabic  \* MERGEFORMAT </w:instrText>
    </w:r>
    <w:r w:rsidRPr="00D03F87">
      <w:rPr>
        <w:rFonts w:ascii="Ideal Sans Light" w:hAnsi="Ideal Sans Light"/>
        <w:b/>
        <w:bCs/>
      </w:rPr>
      <w:fldChar w:fldCharType="separate"/>
    </w:r>
    <w:r w:rsidR="008B25BB">
      <w:rPr>
        <w:rFonts w:ascii="Ideal Sans Light" w:hAnsi="Ideal Sans Light"/>
        <w:b/>
        <w:bCs/>
        <w:noProof/>
      </w:rPr>
      <w:t>1</w:t>
    </w:r>
    <w:r w:rsidRPr="00D03F87">
      <w:rPr>
        <w:rFonts w:ascii="Ideal Sans Light" w:hAnsi="Ideal Sans Light"/>
        <w:b/>
        <w:bCs/>
      </w:rPr>
      <w:fldChar w:fldCharType="end"/>
    </w:r>
    <w:r w:rsidRPr="00D03F87">
      <w:rPr>
        <w:rFonts w:ascii="Ideal Sans Light" w:hAnsi="Ideal Sans Light"/>
      </w:rPr>
      <w:t xml:space="preserve"> of </w:t>
    </w:r>
    <w:r w:rsidRPr="00D03F87">
      <w:rPr>
        <w:rFonts w:ascii="Ideal Sans Light" w:hAnsi="Ideal Sans Light"/>
        <w:b/>
        <w:bCs/>
      </w:rPr>
      <w:fldChar w:fldCharType="begin"/>
    </w:r>
    <w:r w:rsidRPr="00D03F87">
      <w:rPr>
        <w:rFonts w:ascii="Ideal Sans Light" w:hAnsi="Ideal Sans Light"/>
        <w:b/>
        <w:bCs/>
      </w:rPr>
      <w:instrText xml:space="preserve"> NUMPAGES  \* Arabic  \* MERGEFORMAT </w:instrText>
    </w:r>
    <w:r w:rsidRPr="00D03F87">
      <w:rPr>
        <w:rFonts w:ascii="Ideal Sans Light" w:hAnsi="Ideal Sans Light"/>
        <w:b/>
        <w:bCs/>
      </w:rPr>
      <w:fldChar w:fldCharType="separate"/>
    </w:r>
    <w:r w:rsidR="008B25BB">
      <w:rPr>
        <w:rFonts w:ascii="Ideal Sans Light" w:hAnsi="Ideal Sans Light"/>
        <w:b/>
        <w:bCs/>
        <w:noProof/>
      </w:rPr>
      <w:t>1</w:t>
    </w:r>
    <w:r w:rsidRPr="00D03F87">
      <w:rPr>
        <w:rFonts w:ascii="Ideal Sans Light" w:hAnsi="Ideal Sans Light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BB" w:rsidRDefault="008B25BB" w:rsidP="00834A7E">
      <w:pPr>
        <w:spacing w:after="0" w:line="240" w:lineRule="auto"/>
      </w:pPr>
      <w:r>
        <w:separator/>
      </w:r>
    </w:p>
  </w:footnote>
  <w:footnote w:type="continuationSeparator" w:id="0">
    <w:p w:rsidR="008B25BB" w:rsidRDefault="008B25BB" w:rsidP="0083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97" w:rsidRPr="00FA5F23" w:rsidRDefault="00FA5F23" w:rsidP="000E5897">
    <w:pPr>
      <w:pStyle w:val="Header"/>
      <w:jc w:val="right"/>
      <w:rPr>
        <w:rFonts w:ascii="Ideal Sans Light" w:hAnsi="Ideal Sans Light"/>
        <w:color w:val="7F7F7F" w:themeColor="text1" w:themeTint="80"/>
        <w:sz w:val="16"/>
        <w:szCs w:val="16"/>
      </w:rPr>
    </w:pPr>
    <w:r w:rsidRPr="00FA5F23">
      <w:rPr>
        <w:rFonts w:ascii="Ideal Sans Light" w:hAnsi="Ideal Sans Light"/>
        <w:color w:val="7F7F7F" w:themeColor="text1" w:themeTint="80"/>
        <w:sz w:val="16"/>
        <w:szCs w:val="16"/>
      </w:rPr>
      <w:t>ROMAN CATHOLIC DIOCESE OF CALGARY, AB</w:t>
    </w:r>
  </w:p>
  <w:p w:rsidR="000E5897" w:rsidRDefault="000E5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9D" w:rsidRPr="001D6E6C" w:rsidRDefault="008A5FC2" w:rsidP="00B22C9D">
    <w:pPr>
      <w:pStyle w:val="Header"/>
      <w:jc w:val="right"/>
      <w:rPr>
        <w:rFonts w:ascii="Ideal Sans Light" w:hAnsi="Ideal Sans Light"/>
        <w:color w:val="7F7F7F" w:themeColor="text1" w:themeTint="80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0684931" wp14:editId="21E6A0F4">
          <wp:simplePos x="0" y="0"/>
          <wp:positionH relativeFrom="column">
            <wp:posOffset>4438650</wp:posOffset>
          </wp:positionH>
          <wp:positionV relativeFrom="page">
            <wp:posOffset>323850</wp:posOffset>
          </wp:positionV>
          <wp:extent cx="1924050" cy="855980"/>
          <wp:effectExtent l="0" t="0" r="0" b="1270"/>
          <wp:wrapNone/>
          <wp:docPr id="41" name="Picture 41" descr="C:\Users\Liturgy\AppData\Local\Microsoft\Windows\INetCache\Content.Word\RCDC-Logo-Design-Ligh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iturgy\AppData\Local\Microsoft\Windows\INetCache\Content.Word\RCDC-Logo-Design-Light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 r="11041" b="1736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C9D">
      <w:tab/>
    </w:r>
  </w:p>
  <w:p w:rsidR="00B22C9D" w:rsidRDefault="00B22C9D" w:rsidP="00B22C9D">
    <w:pPr>
      <w:pStyle w:val="Header"/>
      <w:tabs>
        <w:tab w:val="clear" w:pos="4680"/>
        <w:tab w:val="clear" w:pos="9360"/>
        <w:tab w:val="left" w:pos="69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65A"/>
    <w:multiLevelType w:val="hybridMultilevel"/>
    <w:tmpl w:val="B2389404"/>
    <w:lvl w:ilvl="0" w:tplc="A78AF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4E37"/>
    <w:multiLevelType w:val="hybridMultilevel"/>
    <w:tmpl w:val="C00E666E"/>
    <w:lvl w:ilvl="0" w:tplc="22463B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01F9"/>
    <w:multiLevelType w:val="hybridMultilevel"/>
    <w:tmpl w:val="DBA85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295B"/>
    <w:multiLevelType w:val="hybridMultilevel"/>
    <w:tmpl w:val="C6ECCFA2"/>
    <w:lvl w:ilvl="0" w:tplc="2C76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1A65"/>
    <w:multiLevelType w:val="hybridMultilevel"/>
    <w:tmpl w:val="8CA2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52CA"/>
    <w:multiLevelType w:val="hybridMultilevel"/>
    <w:tmpl w:val="907C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51937"/>
    <w:multiLevelType w:val="hybridMultilevel"/>
    <w:tmpl w:val="2006EE94"/>
    <w:lvl w:ilvl="0" w:tplc="C3B0D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645"/>
    <w:multiLevelType w:val="hybridMultilevel"/>
    <w:tmpl w:val="AA6A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5286F"/>
    <w:multiLevelType w:val="multilevel"/>
    <w:tmpl w:val="DDE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731A8"/>
    <w:multiLevelType w:val="hybridMultilevel"/>
    <w:tmpl w:val="54CA4BA8"/>
    <w:lvl w:ilvl="0" w:tplc="C3B0D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E0959"/>
    <w:multiLevelType w:val="hybridMultilevel"/>
    <w:tmpl w:val="B9CA0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51832"/>
    <w:multiLevelType w:val="hybridMultilevel"/>
    <w:tmpl w:val="E3224B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1A2C"/>
    <w:multiLevelType w:val="hybridMultilevel"/>
    <w:tmpl w:val="A3C2C6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C3577"/>
    <w:multiLevelType w:val="hybridMultilevel"/>
    <w:tmpl w:val="A08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7BD6"/>
    <w:multiLevelType w:val="hybridMultilevel"/>
    <w:tmpl w:val="2F46E6AC"/>
    <w:lvl w:ilvl="0" w:tplc="B8D42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F55F8"/>
    <w:multiLevelType w:val="hybridMultilevel"/>
    <w:tmpl w:val="C98C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165A2"/>
    <w:multiLevelType w:val="hybridMultilevel"/>
    <w:tmpl w:val="6ACA5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55C87"/>
    <w:multiLevelType w:val="hybridMultilevel"/>
    <w:tmpl w:val="FC201984"/>
    <w:lvl w:ilvl="0" w:tplc="C4FED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F120A8"/>
    <w:multiLevelType w:val="hybridMultilevel"/>
    <w:tmpl w:val="C8D2C1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16B4C"/>
    <w:multiLevelType w:val="hybridMultilevel"/>
    <w:tmpl w:val="2594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6E10"/>
    <w:multiLevelType w:val="hybridMultilevel"/>
    <w:tmpl w:val="6E4E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E613E"/>
    <w:multiLevelType w:val="hybridMultilevel"/>
    <w:tmpl w:val="C94E5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015B4"/>
    <w:multiLevelType w:val="hybridMultilevel"/>
    <w:tmpl w:val="FAA4F772"/>
    <w:lvl w:ilvl="0" w:tplc="5ADC1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20"/>
  </w:num>
  <w:num w:numId="14">
    <w:abstractNumId w:val="2"/>
  </w:num>
  <w:num w:numId="15">
    <w:abstractNumId w:val="16"/>
  </w:num>
  <w:num w:numId="16">
    <w:abstractNumId w:val="21"/>
  </w:num>
  <w:num w:numId="17">
    <w:abstractNumId w:val="17"/>
  </w:num>
  <w:num w:numId="18">
    <w:abstractNumId w:val="14"/>
  </w:num>
  <w:num w:numId="19">
    <w:abstractNumId w:val="18"/>
  </w:num>
  <w:num w:numId="20">
    <w:abstractNumId w:val="19"/>
  </w:num>
  <w:num w:numId="21">
    <w:abstractNumId w:val="22"/>
  </w:num>
  <w:num w:numId="22">
    <w:abstractNumId w:val="0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7E"/>
    <w:rsid w:val="0000386C"/>
    <w:rsid w:val="00004962"/>
    <w:rsid w:val="00005F6E"/>
    <w:rsid w:val="00006A18"/>
    <w:rsid w:val="00006E8A"/>
    <w:rsid w:val="00010C5E"/>
    <w:rsid w:val="00011A4E"/>
    <w:rsid w:val="000136FC"/>
    <w:rsid w:val="000138AB"/>
    <w:rsid w:val="00016459"/>
    <w:rsid w:val="00017664"/>
    <w:rsid w:val="00025480"/>
    <w:rsid w:val="000312F3"/>
    <w:rsid w:val="00034803"/>
    <w:rsid w:val="00037C68"/>
    <w:rsid w:val="000407BA"/>
    <w:rsid w:val="0004172D"/>
    <w:rsid w:val="00041AB1"/>
    <w:rsid w:val="00042245"/>
    <w:rsid w:val="00042258"/>
    <w:rsid w:val="00045417"/>
    <w:rsid w:val="000462B1"/>
    <w:rsid w:val="00046DA3"/>
    <w:rsid w:val="00056900"/>
    <w:rsid w:val="000578F7"/>
    <w:rsid w:val="000616CD"/>
    <w:rsid w:val="00061B20"/>
    <w:rsid w:val="00061C47"/>
    <w:rsid w:val="00061CF4"/>
    <w:rsid w:val="00061FFA"/>
    <w:rsid w:val="00062502"/>
    <w:rsid w:val="00065BAF"/>
    <w:rsid w:val="00072A67"/>
    <w:rsid w:val="000753FE"/>
    <w:rsid w:val="00075C02"/>
    <w:rsid w:val="00075F24"/>
    <w:rsid w:val="00076602"/>
    <w:rsid w:val="0007664C"/>
    <w:rsid w:val="00076BD2"/>
    <w:rsid w:val="00080BBD"/>
    <w:rsid w:val="00082D59"/>
    <w:rsid w:val="00084080"/>
    <w:rsid w:val="000842BE"/>
    <w:rsid w:val="00090656"/>
    <w:rsid w:val="00091226"/>
    <w:rsid w:val="000913AC"/>
    <w:rsid w:val="00093660"/>
    <w:rsid w:val="000965C7"/>
    <w:rsid w:val="00096F54"/>
    <w:rsid w:val="00097253"/>
    <w:rsid w:val="000A092D"/>
    <w:rsid w:val="000A146F"/>
    <w:rsid w:val="000A29E1"/>
    <w:rsid w:val="000A3753"/>
    <w:rsid w:val="000A3E3D"/>
    <w:rsid w:val="000A5831"/>
    <w:rsid w:val="000A58BD"/>
    <w:rsid w:val="000A71B1"/>
    <w:rsid w:val="000B4443"/>
    <w:rsid w:val="000B6BC3"/>
    <w:rsid w:val="000B76B7"/>
    <w:rsid w:val="000C01C3"/>
    <w:rsid w:val="000C05BB"/>
    <w:rsid w:val="000C05E5"/>
    <w:rsid w:val="000C081E"/>
    <w:rsid w:val="000C4340"/>
    <w:rsid w:val="000C5D40"/>
    <w:rsid w:val="000C6172"/>
    <w:rsid w:val="000C62D1"/>
    <w:rsid w:val="000C77A6"/>
    <w:rsid w:val="000D1AF2"/>
    <w:rsid w:val="000D235D"/>
    <w:rsid w:val="000D5540"/>
    <w:rsid w:val="000E11DE"/>
    <w:rsid w:val="000E5897"/>
    <w:rsid w:val="000F04C0"/>
    <w:rsid w:val="000F11DE"/>
    <w:rsid w:val="000F2703"/>
    <w:rsid w:val="000F2D4F"/>
    <w:rsid w:val="000F3845"/>
    <w:rsid w:val="000F3E25"/>
    <w:rsid w:val="000F704B"/>
    <w:rsid w:val="000F7F06"/>
    <w:rsid w:val="001000E4"/>
    <w:rsid w:val="0010210E"/>
    <w:rsid w:val="001039F9"/>
    <w:rsid w:val="00103A4A"/>
    <w:rsid w:val="00104867"/>
    <w:rsid w:val="001055F1"/>
    <w:rsid w:val="001142CF"/>
    <w:rsid w:val="001149F9"/>
    <w:rsid w:val="001155C2"/>
    <w:rsid w:val="00116B19"/>
    <w:rsid w:val="001200D5"/>
    <w:rsid w:val="00120DD6"/>
    <w:rsid w:val="001218F2"/>
    <w:rsid w:val="00124FF3"/>
    <w:rsid w:val="00125781"/>
    <w:rsid w:val="001272AE"/>
    <w:rsid w:val="001273BD"/>
    <w:rsid w:val="00130307"/>
    <w:rsid w:val="00130D01"/>
    <w:rsid w:val="001318E3"/>
    <w:rsid w:val="00133083"/>
    <w:rsid w:val="001343CD"/>
    <w:rsid w:val="001361B9"/>
    <w:rsid w:val="00136235"/>
    <w:rsid w:val="0013754F"/>
    <w:rsid w:val="00140036"/>
    <w:rsid w:val="00140110"/>
    <w:rsid w:val="001404BA"/>
    <w:rsid w:val="001443DB"/>
    <w:rsid w:val="00150F75"/>
    <w:rsid w:val="001518F9"/>
    <w:rsid w:val="00151DAE"/>
    <w:rsid w:val="0015200C"/>
    <w:rsid w:val="00157551"/>
    <w:rsid w:val="001609C0"/>
    <w:rsid w:val="00162416"/>
    <w:rsid w:val="0016321F"/>
    <w:rsid w:val="00163C0F"/>
    <w:rsid w:val="00170335"/>
    <w:rsid w:val="00170F2B"/>
    <w:rsid w:val="001737CB"/>
    <w:rsid w:val="00175555"/>
    <w:rsid w:val="0017567A"/>
    <w:rsid w:val="0017571E"/>
    <w:rsid w:val="00175CC1"/>
    <w:rsid w:val="0017662C"/>
    <w:rsid w:val="001844B1"/>
    <w:rsid w:val="0018710B"/>
    <w:rsid w:val="00187296"/>
    <w:rsid w:val="00187853"/>
    <w:rsid w:val="00187C6D"/>
    <w:rsid w:val="00190DA2"/>
    <w:rsid w:val="0019542A"/>
    <w:rsid w:val="00197A2C"/>
    <w:rsid w:val="001A055E"/>
    <w:rsid w:val="001A06C3"/>
    <w:rsid w:val="001A1A97"/>
    <w:rsid w:val="001A5C05"/>
    <w:rsid w:val="001A712A"/>
    <w:rsid w:val="001B2996"/>
    <w:rsid w:val="001B39D9"/>
    <w:rsid w:val="001B5918"/>
    <w:rsid w:val="001C0347"/>
    <w:rsid w:val="001C09DA"/>
    <w:rsid w:val="001C50E7"/>
    <w:rsid w:val="001C6D15"/>
    <w:rsid w:val="001D17B6"/>
    <w:rsid w:val="001D2C88"/>
    <w:rsid w:val="001D2EE9"/>
    <w:rsid w:val="001D3DF5"/>
    <w:rsid w:val="001D4038"/>
    <w:rsid w:val="001D6A60"/>
    <w:rsid w:val="001D6E6C"/>
    <w:rsid w:val="001E143E"/>
    <w:rsid w:val="001E25CF"/>
    <w:rsid w:val="001E6C93"/>
    <w:rsid w:val="001F113D"/>
    <w:rsid w:val="001F1DE9"/>
    <w:rsid w:val="001F2ED5"/>
    <w:rsid w:val="001F2FB5"/>
    <w:rsid w:val="001F4C38"/>
    <w:rsid w:val="001F6CEA"/>
    <w:rsid w:val="0020385D"/>
    <w:rsid w:val="00204F83"/>
    <w:rsid w:val="00210B15"/>
    <w:rsid w:val="00211A1F"/>
    <w:rsid w:val="00213319"/>
    <w:rsid w:val="00214372"/>
    <w:rsid w:val="00215737"/>
    <w:rsid w:val="00215FE4"/>
    <w:rsid w:val="00216546"/>
    <w:rsid w:val="002167DE"/>
    <w:rsid w:val="00220216"/>
    <w:rsid w:val="00221E52"/>
    <w:rsid w:val="00224597"/>
    <w:rsid w:val="00224708"/>
    <w:rsid w:val="0022648C"/>
    <w:rsid w:val="00226AE7"/>
    <w:rsid w:val="0022767E"/>
    <w:rsid w:val="00231B47"/>
    <w:rsid w:val="002324C0"/>
    <w:rsid w:val="00233899"/>
    <w:rsid w:val="00235D63"/>
    <w:rsid w:val="00236083"/>
    <w:rsid w:val="00241A5B"/>
    <w:rsid w:val="002440F9"/>
    <w:rsid w:val="002440FE"/>
    <w:rsid w:val="00250A4D"/>
    <w:rsid w:val="00251E34"/>
    <w:rsid w:val="00252468"/>
    <w:rsid w:val="002528D2"/>
    <w:rsid w:val="00254E8A"/>
    <w:rsid w:val="00256002"/>
    <w:rsid w:val="00256227"/>
    <w:rsid w:val="00256CED"/>
    <w:rsid w:val="0026380A"/>
    <w:rsid w:val="00263F88"/>
    <w:rsid w:val="00265715"/>
    <w:rsid w:val="00265C92"/>
    <w:rsid w:val="00265EB9"/>
    <w:rsid w:val="00267CB0"/>
    <w:rsid w:val="0027173E"/>
    <w:rsid w:val="00275124"/>
    <w:rsid w:val="002809A2"/>
    <w:rsid w:val="0028381D"/>
    <w:rsid w:val="00283A7D"/>
    <w:rsid w:val="00284127"/>
    <w:rsid w:val="002877FC"/>
    <w:rsid w:val="00290DCE"/>
    <w:rsid w:val="00293617"/>
    <w:rsid w:val="00294349"/>
    <w:rsid w:val="00294ED6"/>
    <w:rsid w:val="00295238"/>
    <w:rsid w:val="00295B9F"/>
    <w:rsid w:val="0029691B"/>
    <w:rsid w:val="0029704D"/>
    <w:rsid w:val="00297D3E"/>
    <w:rsid w:val="002A0329"/>
    <w:rsid w:val="002A0D73"/>
    <w:rsid w:val="002A691E"/>
    <w:rsid w:val="002A703E"/>
    <w:rsid w:val="002A71BB"/>
    <w:rsid w:val="002A76E1"/>
    <w:rsid w:val="002B1557"/>
    <w:rsid w:val="002B5229"/>
    <w:rsid w:val="002B61F8"/>
    <w:rsid w:val="002C12CB"/>
    <w:rsid w:val="002C3387"/>
    <w:rsid w:val="002D2E51"/>
    <w:rsid w:val="002D6DDF"/>
    <w:rsid w:val="002E08B5"/>
    <w:rsid w:val="002E1BD5"/>
    <w:rsid w:val="002E23A0"/>
    <w:rsid w:val="002E3730"/>
    <w:rsid w:val="002E3F26"/>
    <w:rsid w:val="002E4789"/>
    <w:rsid w:val="002E49C8"/>
    <w:rsid w:val="002E4CFC"/>
    <w:rsid w:val="002E646A"/>
    <w:rsid w:val="002E69B8"/>
    <w:rsid w:val="002F0E66"/>
    <w:rsid w:val="002F4B45"/>
    <w:rsid w:val="002F5846"/>
    <w:rsid w:val="002F669E"/>
    <w:rsid w:val="002F7119"/>
    <w:rsid w:val="0030254A"/>
    <w:rsid w:val="00304386"/>
    <w:rsid w:val="00304C34"/>
    <w:rsid w:val="00304D98"/>
    <w:rsid w:val="003107BC"/>
    <w:rsid w:val="00317ACA"/>
    <w:rsid w:val="00320EFC"/>
    <w:rsid w:val="0032151A"/>
    <w:rsid w:val="003262F3"/>
    <w:rsid w:val="00330260"/>
    <w:rsid w:val="0033148E"/>
    <w:rsid w:val="00331E67"/>
    <w:rsid w:val="00340BB2"/>
    <w:rsid w:val="00340DB1"/>
    <w:rsid w:val="003427B5"/>
    <w:rsid w:val="003444F4"/>
    <w:rsid w:val="00346870"/>
    <w:rsid w:val="00350076"/>
    <w:rsid w:val="00352A48"/>
    <w:rsid w:val="00352E66"/>
    <w:rsid w:val="00353DED"/>
    <w:rsid w:val="003606D0"/>
    <w:rsid w:val="003608C7"/>
    <w:rsid w:val="00360981"/>
    <w:rsid w:val="00361A80"/>
    <w:rsid w:val="00363664"/>
    <w:rsid w:val="00363735"/>
    <w:rsid w:val="00364311"/>
    <w:rsid w:val="00365242"/>
    <w:rsid w:val="003661D8"/>
    <w:rsid w:val="0037118A"/>
    <w:rsid w:val="00376F9E"/>
    <w:rsid w:val="003805D9"/>
    <w:rsid w:val="003814F7"/>
    <w:rsid w:val="003856D9"/>
    <w:rsid w:val="003856DF"/>
    <w:rsid w:val="003858B3"/>
    <w:rsid w:val="00386FAD"/>
    <w:rsid w:val="003909D7"/>
    <w:rsid w:val="00392312"/>
    <w:rsid w:val="00392679"/>
    <w:rsid w:val="003941C7"/>
    <w:rsid w:val="0039444D"/>
    <w:rsid w:val="003944D6"/>
    <w:rsid w:val="003A0961"/>
    <w:rsid w:val="003A10C0"/>
    <w:rsid w:val="003A1F5F"/>
    <w:rsid w:val="003A268B"/>
    <w:rsid w:val="003A2A89"/>
    <w:rsid w:val="003A389B"/>
    <w:rsid w:val="003B3937"/>
    <w:rsid w:val="003B4E23"/>
    <w:rsid w:val="003B66D5"/>
    <w:rsid w:val="003C0A16"/>
    <w:rsid w:val="003C2D19"/>
    <w:rsid w:val="003D1E53"/>
    <w:rsid w:val="003D28C0"/>
    <w:rsid w:val="003D3756"/>
    <w:rsid w:val="003D5774"/>
    <w:rsid w:val="003D5D8D"/>
    <w:rsid w:val="003D74BE"/>
    <w:rsid w:val="003E0EEB"/>
    <w:rsid w:val="003E1278"/>
    <w:rsid w:val="003E31AF"/>
    <w:rsid w:val="003E3427"/>
    <w:rsid w:val="003E5D87"/>
    <w:rsid w:val="003E7802"/>
    <w:rsid w:val="003F0388"/>
    <w:rsid w:val="003F09A7"/>
    <w:rsid w:val="003F341D"/>
    <w:rsid w:val="003F47E5"/>
    <w:rsid w:val="003F72FD"/>
    <w:rsid w:val="003F7330"/>
    <w:rsid w:val="00401172"/>
    <w:rsid w:val="004014B3"/>
    <w:rsid w:val="00403DA0"/>
    <w:rsid w:val="00406848"/>
    <w:rsid w:val="00410811"/>
    <w:rsid w:val="00411304"/>
    <w:rsid w:val="00413DBF"/>
    <w:rsid w:val="0041546A"/>
    <w:rsid w:val="00417171"/>
    <w:rsid w:val="0041786A"/>
    <w:rsid w:val="00422A50"/>
    <w:rsid w:val="00423287"/>
    <w:rsid w:val="0042453B"/>
    <w:rsid w:val="004253F1"/>
    <w:rsid w:val="004257F8"/>
    <w:rsid w:val="00427F6D"/>
    <w:rsid w:val="00430E92"/>
    <w:rsid w:val="004315C2"/>
    <w:rsid w:val="004316F5"/>
    <w:rsid w:val="004340EF"/>
    <w:rsid w:val="00434914"/>
    <w:rsid w:val="00434F8C"/>
    <w:rsid w:val="004363B4"/>
    <w:rsid w:val="0043703F"/>
    <w:rsid w:val="00437E85"/>
    <w:rsid w:val="00437F5B"/>
    <w:rsid w:val="004400E5"/>
    <w:rsid w:val="004415D1"/>
    <w:rsid w:val="00442DD7"/>
    <w:rsid w:val="00443DD1"/>
    <w:rsid w:val="0045074F"/>
    <w:rsid w:val="00451A02"/>
    <w:rsid w:val="00452016"/>
    <w:rsid w:val="00453643"/>
    <w:rsid w:val="00455401"/>
    <w:rsid w:val="00456101"/>
    <w:rsid w:val="00456B78"/>
    <w:rsid w:val="00456D46"/>
    <w:rsid w:val="00462FC0"/>
    <w:rsid w:val="00463142"/>
    <w:rsid w:val="00463289"/>
    <w:rsid w:val="00464377"/>
    <w:rsid w:val="00466C8D"/>
    <w:rsid w:val="004704C5"/>
    <w:rsid w:val="00472111"/>
    <w:rsid w:val="00474911"/>
    <w:rsid w:val="00475D4E"/>
    <w:rsid w:val="004825FA"/>
    <w:rsid w:val="00483E0F"/>
    <w:rsid w:val="004859BD"/>
    <w:rsid w:val="0049078C"/>
    <w:rsid w:val="004933A3"/>
    <w:rsid w:val="0049362B"/>
    <w:rsid w:val="0049530D"/>
    <w:rsid w:val="00497696"/>
    <w:rsid w:val="004A0BCF"/>
    <w:rsid w:val="004A11C0"/>
    <w:rsid w:val="004A2231"/>
    <w:rsid w:val="004A2328"/>
    <w:rsid w:val="004A7717"/>
    <w:rsid w:val="004B030B"/>
    <w:rsid w:val="004B154B"/>
    <w:rsid w:val="004B1ED9"/>
    <w:rsid w:val="004B283F"/>
    <w:rsid w:val="004B41C8"/>
    <w:rsid w:val="004B5F03"/>
    <w:rsid w:val="004B624E"/>
    <w:rsid w:val="004B6CCF"/>
    <w:rsid w:val="004C26FB"/>
    <w:rsid w:val="004C2C57"/>
    <w:rsid w:val="004C704D"/>
    <w:rsid w:val="004D1D52"/>
    <w:rsid w:val="004D5301"/>
    <w:rsid w:val="004D735B"/>
    <w:rsid w:val="004E1508"/>
    <w:rsid w:val="004E1855"/>
    <w:rsid w:val="004E6CCE"/>
    <w:rsid w:val="004E6FE5"/>
    <w:rsid w:val="004F0284"/>
    <w:rsid w:val="004F6206"/>
    <w:rsid w:val="004F75F1"/>
    <w:rsid w:val="004F7B5A"/>
    <w:rsid w:val="00504AD7"/>
    <w:rsid w:val="00505556"/>
    <w:rsid w:val="0050631A"/>
    <w:rsid w:val="00507AEF"/>
    <w:rsid w:val="00511AC2"/>
    <w:rsid w:val="00512CCF"/>
    <w:rsid w:val="00512E0B"/>
    <w:rsid w:val="00514D66"/>
    <w:rsid w:val="0051560F"/>
    <w:rsid w:val="00515C1F"/>
    <w:rsid w:val="00515E6E"/>
    <w:rsid w:val="005178DF"/>
    <w:rsid w:val="00520648"/>
    <w:rsid w:val="005206CF"/>
    <w:rsid w:val="005208F5"/>
    <w:rsid w:val="00521987"/>
    <w:rsid w:val="00527643"/>
    <w:rsid w:val="00527EC3"/>
    <w:rsid w:val="00530886"/>
    <w:rsid w:val="00531710"/>
    <w:rsid w:val="005317D2"/>
    <w:rsid w:val="00533401"/>
    <w:rsid w:val="00534A8C"/>
    <w:rsid w:val="005366FF"/>
    <w:rsid w:val="00537EB7"/>
    <w:rsid w:val="00542803"/>
    <w:rsid w:val="005467F5"/>
    <w:rsid w:val="00551D6C"/>
    <w:rsid w:val="00553F13"/>
    <w:rsid w:val="00554472"/>
    <w:rsid w:val="00556518"/>
    <w:rsid w:val="00557D53"/>
    <w:rsid w:val="00562227"/>
    <w:rsid w:val="00562767"/>
    <w:rsid w:val="00571663"/>
    <w:rsid w:val="0057241B"/>
    <w:rsid w:val="00572FC7"/>
    <w:rsid w:val="0057411B"/>
    <w:rsid w:val="005775B2"/>
    <w:rsid w:val="00583A7A"/>
    <w:rsid w:val="00585B86"/>
    <w:rsid w:val="00587DBF"/>
    <w:rsid w:val="00590F45"/>
    <w:rsid w:val="00591306"/>
    <w:rsid w:val="00594686"/>
    <w:rsid w:val="005A10DD"/>
    <w:rsid w:val="005A10F7"/>
    <w:rsid w:val="005A34D4"/>
    <w:rsid w:val="005A3D61"/>
    <w:rsid w:val="005A4507"/>
    <w:rsid w:val="005A47B9"/>
    <w:rsid w:val="005A6758"/>
    <w:rsid w:val="005B10E9"/>
    <w:rsid w:val="005B125B"/>
    <w:rsid w:val="005B2622"/>
    <w:rsid w:val="005B2A9A"/>
    <w:rsid w:val="005B3646"/>
    <w:rsid w:val="005B3992"/>
    <w:rsid w:val="005B793F"/>
    <w:rsid w:val="005C03EA"/>
    <w:rsid w:val="005C6DDE"/>
    <w:rsid w:val="005C7091"/>
    <w:rsid w:val="005C7BF2"/>
    <w:rsid w:val="005D02FB"/>
    <w:rsid w:val="005D30AC"/>
    <w:rsid w:val="005D5C3F"/>
    <w:rsid w:val="005D5D94"/>
    <w:rsid w:val="005D6F8D"/>
    <w:rsid w:val="005D74A6"/>
    <w:rsid w:val="005E1106"/>
    <w:rsid w:val="005E120A"/>
    <w:rsid w:val="005E4BAE"/>
    <w:rsid w:val="005E5C9C"/>
    <w:rsid w:val="005E7F67"/>
    <w:rsid w:val="005F0DED"/>
    <w:rsid w:val="005F1156"/>
    <w:rsid w:val="005F4456"/>
    <w:rsid w:val="005F4B6E"/>
    <w:rsid w:val="005F5D0A"/>
    <w:rsid w:val="005F63CC"/>
    <w:rsid w:val="005F6E50"/>
    <w:rsid w:val="00601FFE"/>
    <w:rsid w:val="006042B3"/>
    <w:rsid w:val="006047F8"/>
    <w:rsid w:val="00605E25"/>
    <w:rsid w:val="00611278"/>
    <w:rsid w:val="006126BB"/>
    <w:rsid w:val="00615633"/>
    <w:rsid w:val="00616F40"/>
    <w:rsid w:val="00620171"/>
    <w:rsid w:val="00620290"/>
    <w:rsid w:val="0062244C"/>
    <w:rsid w:val="00622A37"/>
    <w:rsid w:val="00622E2F"/>
    <w:rsid w:val="00623012"/>
    <w:rsid w:val="00623B5C"/>
    <w:rsid w:val="00623D48"/>
    <w:rsid w:val="006258B7"/>
    <w:rsid w:val="00626B99"/>
    <w:rsid w:val="006277DC"/>
    <w:rsid w:val="00627D8C"/>
    <w:rsid w:val="00631105"/>
    <w:rsid w:val="00632CD8"/>
    <w:rsid w:val="00634227"/>
    <w:rsid w:val="00635223"/>
    <w:rsid w:val="0063747C"/>
    <w:rsid w:val="006410F9"/>
    <w:rsid w:val="00641EA2"/>
    <w:rsid w:val="006437FA"/>
    <w:rsid w:val="00647F94"/>
    <w:rsid w:val="00650B52"/>
    <w:rsid w:val="0065259A"/>
    <w:rsid w:val="00653C39"/>
    <w:rsid w:val="00653CE7"/>
    <w:rsid w:val="006600E1"/>
    <w:rsid w:val="00661C00"/>
    <w:rsid w:val="00663102"/>
    <w:rsid w:val="0066783A"/>
    <w:rsid w:val="00667A72"/>
    <w:rsid w:val="00667E62"/>
    <w:rsid w:val="006732E2"/>
    <w:rsid w:val="0067345A"/>
    <w:rsid w:val="00673649"/>
    <w:rsid w:val="006740C3"/>
    <w:rsid w:val="006756FC"/>
    <w:rsid w:val="00675810"/>
    <w:rsid w:val="00680021"/>
    <w:rsid w:val="0068113A"/>
    <w:rsid w:val="006825E7"/>
    <w:rsid w:val="00684421"/>
    <w:rsid w:val="006848AC"/>
    <w:rsid w:val="006916A0"/>
    <w:rsid w:val="0069193A"/>
    <w:rsid w:val="00697E03"/>
    <w:rsid w:val="006A0B78"/>
    <w:rsid w:val="006A3FD3"/>
    <w:rsid w:val="006A56AE"/>
    <w:rsid w:val="006B1420"/>
    <w:rsid w:val="006B412E"/>
    <w:rsid w:val="006B7B1D"/>
    <w:rsid w:val="006C031E"/>
    <w:rsid w:val="006C077C"/>
    <w:rsid w:val="006C1D1B"/>
    <w:rsid w:val="006C232C"/>
    <w:rsid w:val="006C3A79"/>
    <w:rsid w:val="006C6215"/>
    <w:rsid w:val="006C6F99"/>
    <w:rsid w:val="006D11C3"/>
    <w:rsid w:val="006D1C7C"/>
    <w:rsid w:val="006D25FE"/>
    <w:rsid w:val="006D5977"/>
    <w:rsid w:val="006D6B01"/>
    <w:rsid w:val="006E0D63"/>
    <w:rsid w:val="006E232F"/>
    <w:rsid w:val="006E35DD"/>
    <w:rsid w:val="006F03CC"/>
    <w:rsid w:val="006F2AC5"/>
    <w:rsid w:val="006F49A1"/>
    <w:rsid w:val="006F641C"/>
    <w:rsid w:val="00702565"/>
    <w:rsid w:val="00702C2E"/>
    <w:rsid w:val="00703B4A"/>
    <w:rsid w:val="00705DED"/>
    <w:rsid w:val="00706831"/>
    <w:rsid w:val="007108B7"/>
    <w:rsid w:val="00713F80"/>
    <w:rsid w:val="0071520B"/>
    <w:rsid w:val="0071614A"/>
    <w:rsid w:val="007238C7"/>
    <w:rsid w:val="00723C89"/>
    <w:rsid w:val="00724E43"/>
    <w:rsid w:val="00732606"/>
    <w:rsid w:val="00733AA6"/>
    <w:rsid w:val="00733E7D"/>
    <w:rsid w:val="00737EC4"/>
    <w:rsid w:val="00741F3B"/>
    <w:rsid w:val="00744855"/>
    <w:rsid w:val="0074665D"/>
    <w:rsid w:val="007478C6"/>
    <w:rsid w:val="007551C3"/>
    <w:rsid w:val="00757FB8"/>
    <w:rsid w:val="0076431E"/>
    <w:rsid w:val="00765568"/>
    <w:rsid w:val="00765EAB"/>
    <w:rsid w:val="007660EA"/>
    <w:rsid w:val="0076621C"/>
    <w:rsid w:val="007671E4"/>
    <w:rsid w:val="0077052E"/>
    <w:rsid w:val="00771F9D"/>
    <w:rsid w:val="007725F3"/>
    <w:rsid w:val="00772AEA"/>
    <w:rsid w:val="007734A5"/>
    <w:rsid w:val="00773DFE"/>
    <w:rsid w:val="007750D3"/>
    <w:rsid w:val="00775C86"/>
    <w:rsid w:val="00776BF3"/>
    <w:rsid w:val="00781697"/>
    <w:rsid w:val="0078210D"/>
    <w:rsid w:val="00783816"/>
    <w:rsid w:val="00783939"/>
    <w:rsid w:val="00785E0E"/>
    <w:rsid w:val="007867D4"/>
    <w:rsid w:val="00786A29"/>
    <w:rsid w:val="007924E8"/>
    <w:rsid w:val="0079635E"/>
    <w:rsid w:val="00796747"/>
    <w:rsid w:val="007A08B9"/>
    <w:rsid w:val="007A17C2"/>
    <w:rsid w:val="007A4054"/>
    <w:rsid w:val="007A4339"/>
    <w:rsid w:val="007A4F71"/>
    <w:rsid w:val="007A5F3A"/>
    <w:rsid w:val="007A71BE"/>
    <w:rsid w:val="007A7E24"/>
    <w:rsid w:val="007B1924"/>
    <w:rsid w:val="007B1C52"/>
    <w:rsid w:val="007B5CBC"/>
    <w:rsid w:val="007B6B88"/>
    <w:rsid w:val="007C03F6"/>
    <w:rsid w:val="007C3155"/>
    <w:rsid w:val="007C4E6F"/>
    <w:rsid w:val="007C7A5D"/>
    <w:rsid w:val="007D15E8"/>
    <w:rsid w:val="007D2086"/>
    <w:rsid w:val="007D2C29"/>
    <w:rsid w:val="007D65E4"/>
    <w:rsid w:val="007E1889"/>
    <w:rsid w:val="007E4764"/>
    <w:rsid w:val="007E7375"/>
    <w:rsid w:val="007F1882"/>
    <w:rsid w:val="007F1A49"/>
    <w:rsid w:val="007F671C"/>
    <w:rsid w:val="007F70A1"/>
    <w:rsid w:val="007F7437"/>
    <w:rsid w:val="007F74C0"/>
    <w:rsid w:val="008018AE"/>
    <w:rsid w:val="00803A5A"/>
    <w:rsid w:val="00805925"/>
    <w:rsid w:val="00807076"/>
    <w:rsid w:val="0081053C"/>
    <w:rsid w:val="008125B7"/>
    <w:rsid w:val="008146A3"/>
    <w:rsid w:val="00814A05"/>
    <w:rsid w:val="008171FB"/>
    <w:rsid w:val="00820108"/>
    <w:rsid w:val="00821DE6"/>
    <w:rsid w:val="008224BD"/>
    <w:rsid w:val="0082652A"/>
    <w:rsid w:val="008322D0"/>
    <w:rsid w:val="0083266A"/>
    <w:rsid w:val="00834A7E"/>
    <w:rsid w:val="00835582"/>
    <w:rsid w:val="008376B1"/>
    <w:rsid w:val="008412BC"/>
    <w:rsid w:val="0084195A"/>
    <w:rsid w:val="00842454"/>
    <w:rsid w:val="008455DE"/>
    <w:rsid w:val="00846B53"/>
    <w:rsid w:val="00847014"/>
    <w:rsid w:val="0084754E"/>
    <w:rsid w:val="00850111"/>
    <w:rsid w:val="00851FDB"/>
    <w:rsid w:val="0085241C"/>
    <w:rsid w:val="00852AE5"/>
    <w:rsid w:val="00853008"/>
    <w:rsid w:val="008539B2"/>
    <w:rsid w:val="008552F0"/>
    <w:rsid w:val="008623FF"/>
    <w:rsid w:val="0086501A"/>
    <w:rsid w:val="00871749"/>
    <w:rsid w:val="00872445"/>
    <w:rsid w:val="008745CD"/>
    <w:rsid w:val="00875822"/>
    <w:rsid w:val="00875DCE"/>
    <w:rsid w:val="008808A9"/>
    <w:rsid w:val="00881906"/>
    <w:rsid w:val="0088586C"/>
    <w:rsid w:val="00886A8D"/>
    <w:rsid w:val="00886C6D"/>
    <w:rsid w:val="0088761B"/>
    <w:rsid w:val="0089050F"/>
    <w:rsid w:val="008912E8"/>
    <w:rsid w:val="00891714"/>
    <w:rsid w:val="008919C3"/>
    <w:rsid w:val="00894A69"/>
    <w:rsid w:val="008A059F"/>
    <w:rsid w:val="008A0E8F"/>
    <w:rsid w:val="008A2D25"/>
    <w:rsid w:val="008A3CD5"/>
    <w:rsid w:val="008A3F1E"/>
    <w:rsid w:val="008A5FC2"/>
    <w:rsid w:val="008B036A"/>
    <w:rsid w:val="008B25BB"/>
    <w:rsid w:val="008B43F9"/>
    <w:rsid w:val="008B48CD"/>
    <w:rsid w:val="008B5D38"/>
    <w:rsid w:val="008B676C"/>
    <w:rsid w:val="008B7606"/>
    <w:rsid w:val="008B7EE7"/>
    <w:rsid w:val="008C1EC4"/>
    <w:rsid w:val="008C3FA0"/>
    <w:rsid w:val="008C423E"/>
    <w:rsid w:val="008C53A2"/>
    <w:rsid w:val="008C677C"/>
    <w:rsid w:val="008C6B13"/>
    <w:rsid w:val="008C7F39"/>
    <w:rsid w:val="008D20DF"/>
    <w:rsid w:val="008D2B20"/>
    <w:rsid w:val="008D325E"/>
    <w:rsid w:val="008D3B5A"/>
    <w:rsid w:val="008D4011"/>
    <w:rsid w:val="008D4A7D"/>
    <w:rsid w:val="008D54D6"/>
    <w:rsid w:val="008D6920"/>
    <w:rsid w:val="008E1C3B"/>
    <w:rsid w:val="008E382B"/>
    <w:rsid w:val="008E3CBF"/>
    <w:rsid w:val="008E7432"/>
    <w:rsid w:val="008E74E4"/>
    <w:rsid w:val="008E75B2"/>
    <w:rsid w:val="008E7B88"/>
    <w:rsid w:val="008E7C63"/>
    <w:rsid w:val="008F1934"/>
    <w:rsid w:val="008F264D"/>
    <w:rsid w:val="008F2E80"/>
    <w:rsid w:val="008F3C0D"/>
    <w:rsid w:val="008F5FFA"/>
    <w:rsid w:val="008F63C3"/>
    <w:rsid w:val="008F6C8C"/>
    <w:rsid w:val="00907659"/>
    <w:rsid w:val="00911E3A"/>
    <w:rsid w:val="009136D4"/>
    <w:rsid w:val="00913E41"/>
    <w:rsid w:val="009167AC"/>
    <w:rsid w:val="00917ACD"/>
    <w:rsid w:val="00920B76"/>
    <w:rsid w:val="00922320"/>
    <w:rsid w:val="009239B8"/>
    <w:rsid w:val="009273CF"/>
    <w:rsid w:val="009306C2"/>
    <w:rsid w:val="00930961"/>
    <w:rsid w:val="00936F7B"/>
    <w:rsid w:val="00940945"/>
    <w:rsid w:val="009418E6"/>
    <w:rsid w:val="00944564"/>
    <w:rsid w:val="00944DAC"/>
    <w:rsid w:val="00946170"/>
    <w:rsid w:val="0095178E"/>
    <w:rsid w:val="009537CC"/>
    <w:rsid w:val="009547DB"/>
    <w:rsid w:val="009559EC"/>
    <w:rsid w:val="009568D5"/>
    <w:rsid w:val="00956F85"/>
    <w:rsid w:val="00960E44"/>
    <w:rsid w:val="00962CC3"/>
    <w:rsid w:val="00963A5B"/>
    <w:rsid w:val="009642CA"/>
    <w:rsid w:val="00964B29"/>
    <w:rsid w:val="00965065"/>
    <w:rsid w:val="009679A3"/>
    <w:rsid w:val="00970A58"/>
    <w:rsid w:val="0097143C"/>
    <w:rsid w:val="009723B4"/>
    <w:rsid w:val="0097554C"/>
    <w:rsid w:val="00976574"/>
    <w:rsid w:val="009856BA"/>
    <w:rsid w:val="009918DA"/>
    <w:rsid w:val="00991926"/>
    <w:rsid w:val="00991BD2"/>
    <w:rsid w:val="00992B2B"/>
    <w:rsid w:val="0099471D"/>
    <w:rsid w:val="0099614C"/>
    <w:rsid w:val="009A0B77"/>
    <w:rsid w:val="009A254E"/>
    <w:rsid w:val="009B118C"/>
    <w:rsid w:val="009B3871"/>
    <w:rsid w:val="009B4584"/>
    <w:rsid w:val="009B4A58"/>
    <w:rsid w:val="009B5873"/>
    <w:rsid w:val="009B5FB1"/>
    <w:rsid w:val="009C0C71"/>
    <w:rsid w:val="009C1023"/>
    <w:rsid w:val="009C4A31"/>
    <w:rsid w:val="009C6911"/>
    <w:rsid w:val="009C76A0"/>
    <w:rsid w:val="009D4058"/>
    <w:rsid w:val="009D64E8"/>
    <w:rsid w:val="009E0CBC"/>
    <w:rsid w:val="009E77C0"/>
    <w:rsid w:val="009F48CD"/>
    <w:rsid w:val="009F5B30"/>
    <w:rsid w:val="009F5DA0"/>
    <w:rsid w:val="00A036DF"/>
    <w:rsid w:val="00A05FE3"/>
    <w:rsid w:val="00A0724B"/>
    <w:rsid w:val="00A076CE"/>
    <w:rsid w:val="00A128F2"/>
    <w:rsid w:val="00A15CC1"/>
    <w:rsid w:val="00A15D80"/>
    <w:rsid w:val="00A17865"/>
    <w:rsid w:val="00A21FAC"/>
    <w:rsid w:val="00A23596"/>
    <w:rsid w:val="00A2537E"/>
    <w:rsid w:val="00A2702E"/>
    <w:rsid w:val="00A27715"/>
    <w:rsid w:val="00A30748"/>
    <w:rsid w:val="00A31CFE"/>
    <w:rsid w:val="00A342DF"/>
    <w:rsid w:val="00A37640"/>
    <w:rsid w:val="00A40680"/>
    <w:rsid w:val="00A42028"/>
    <w:rsid w:val="00A42A00"/>
    <w:rsid w:val="00A4349E"/>
    <w:rsid w:val="00A44389"/>
    <w:rsid w:val="00A45ECA"/>
    <w:rsid w:val="00A5162A"/>
    <w:rsid w:val="00A52B5D"/>
    <w:rsid w:val="00A611C1"/>
    <w:rsid w:val="00A61EDA"/>
    <w:rsid w:val="00A62285"/>
    <w:rsid w:val="00A62288"/>
    <w:rsid w:val="00A63197"/>
    <w:rsid w:val="00A73E4E"/>
    <w:rsid w:val="00A774C3"/>
    <w:rsid w:val="00A8163A"/>
    <w:rsid w:val="00A81B6F"/>
    <w:rsid w:val="00A840E4"/>
    <w:rsid w:val="00A873FE"/>
    <w:rsid w:val="00A8797F"/>
    <w:rsid w:val="00A87E76"/>
    <w:rsid w:val="00A90F7A"/>
    <w:rsid w:val="00A91CD5"/>
    <w:rsid w:val="00A91CFC"/>
    <w:rsid w:val="00A939C5"/>
    <w:rsid w:val="00A95368"/>
    <w:rsid w:val="00A96EDB"/>
    <w:rsid w:val="00A97322"/>
    <w:rsid w:val="00A97AB1"/>
    <w:rsid w:val="00AA241B"/>
    <w:rsid w:val="00AA2B85"/>
    <w:rsid w:val="00AA2BAF"/>
    <w:rsid w:val="00AA3B61"/>
    <w:rsid w:val="00AA7A18"/>
    <w:rsid w:val="00AB2E45"/>
    <w:rsid w:val="00AB4A16"/>
    <w:rsid w:val="00AC0600"/>
    <w:rsid w:val="00AC261D"/>
    <w:rsid w:val="00AC4790"/>
    <w:rsid w:val="00AC49FC"/>
    <w:rsid w:val="00AC79F4"/>
    <w:rsid w:val="00AD0413"/>
    <w:rsid w:val="00AD1567"/>
    <w:rsid w:val="00AD3D20"/>
    <w:rsid w:val="00AD6515"/>
    <w:rsid w:val="00AD6E6F"/>
    <w:rsid w:val="00AE2B74"/>
    <w:rsid w:val="00AE6E0F"/>
    <w:rsid w:val="00AF0405"/>
    <w:rsid w:val="00AF1AE6"/>
    <w:rsid w:val="00AF3B2F"/>
    <w:rsid w:val="00AF4512"/>
    <w:rsid w:val="00AF61CB"/>
    <w:rsid w:val="00B05172"/>
    <w:rsid w:val="00B076B3"/>
    <w:rsid w:val="00B07C27"/>
    <w:rsid w:val="00B10775"/>
    <w:rsid w:val="00B11EB9"/>
    <w:rsid w:val="00B12470"/>
    <w:rsid w:val="00B12ADE"/>
    <w:rsid w:val="00B15C19"/>
    <w:rsid w:val="00B1693D"/>
    <w:rsid w:val="00B20332"/>
    <w:rsid w:val="00B21F3E"/>
    <w:rsid w:val="00B21F4D"/>
    <w:rsid w:val="00B22C9D"/>
    <w:rsid w:val="00B2357D"/>
    <w:rsid w:val="00B23E8F"/>
    <w:rsid w:val="00B25AF1"/>
    <w:rsid w:val="00B25CA3"/>
    <w:rsid w:val="00B30925"/>
    <w:rsid w:val="00B31924"/>
    <w:rsid w:val="00B36432"/>
    <w:rsid w:val="00B42D05"/>
    <w:rsid w:val="00B4620A"/>
    <w:rsid w:val="00B4645E"/>
    <w:rsid w:val="00B47EEA"/>
    <w:rsid w:val="00B51F0E"/>
    <w:rsid w:val="00B529DB"/>
    <w:rsid w:val="00B54816"/>
    <w:rsid w:val="00B622B0"/>
    <w:rsid w:val="00B639E2"/>
    <w:rsid w:val="00B6450B"/>
    <w:rsid w:val="00B64AAB"/>
    <w:rsid w:val="00B64EED"/>
    <w:rsid w:val="00B66C28"/>
    <w:rsid w:val="00B6754E"/>
    <w:rsid w:val="00B7105D"/>
    <w:rsid w:val="00B71B7E"/>
    <w:rsid w:val="00B7298F"/>
    <w:rsid w:val="00B74321"/>
    <w:rsid w:val="00B74856"/>
    <w:rsid w:val="00B75D1C"/>
    <w:rsid w:val="00B77322"/>
    <w:rsid w:val="00B85220"/>
    <w:rsid w:val="00B873B9"/>
    <w:rsid w:val="00B90C72"/>
    <w:rsid w:val="00B96E17"/>
    <w:rsid w:val="00B9708F"/>
    <w:rsid w:val="00B977CE"/>
    <w:rsid w:val="00BA6AB7"/>
    <w:rsid w:val="00BA6C91"/>
    <w:rsid w:val="00BA75AD"/>
    <w:rsid w:val="00BB1AB5"/>
    <w:rsid w:val="00BB2D7A"/>
    <w:rsid w:val="00BB3F92"/>
    <w:rsid w:val="00BB715D"/>
    <w:rsid w:val="00BC0EBD"/>
    <w:rsid w:val="00BC1593"/>
    <w:rsid w:val="00BC460B"/>
    <w:rsid w:val="00BC4D2A"/>
    <w:rsid w:val="00BC66BE"/>
    <w:rsid w:val="00BC7E66"/>
    <w:rsid w:val="00BC7EB1"/>
    <w:rsid w:val="00BD1F55"/>
    <w:rsid w:val="00BD5F0F"/>
    <w:rsid w:val="00BD68F9"/>
    <w:rsid w:val="00BD7407"/>
    <w:rsid w:val="00BD76D6"/>
    <w:rsid w:val="00BE1373"/>
    <w:rsid w:val="00BE2B2A"/>
    <w:rsid w:val="00BE487A"/>
    <w:rsid w:val="00BE5AC8"/>
    <w:rsid w:val="00BE5BF7"/>
    <w:rsid w:val="00BE6541"/>
    <w:rsid w:val="00BE6A9E"/>
    <w:rsid w:val="00BE7BD5"/>
    <w:rsid w:val="00BF15AF"/>
    <w:rsid w:val="00BF17EA"/>
    <w:rsid w:val="00BF2164"/>
    <w:rsid w:val="00BF2C85"/>
    <w:rsid w:val="00BF6B4C"/>
    <w:rsid w:val="00C00218"/>
    <w:rsid w:val="00C022D1"/>
    <w:rsid w:val="00C039C4"/>
    <w:rsid w:val="00C03E6E"/>
    <w:rsid w:val="00C04F0F"/>
    <w:rsid w:val="00C06731"/>
    <w:rsid w:val="00C06C8E"/>
    <w:rsid w:val="00C10472"/>
    <w:rsid w:val="00C10BB9"/>
    <w:rsid w:val="00C12A9B"/>
    <w:rsid w:val="00C12FD0"/>
    <w:rsid w:val="00C2055D"/>
    <w:rsid w:val="00C2126C"/>
    <w:rsid w:val="00C2235B"/>
    <w:rsid w:val="00C23AC4"/>
    <w:rsid w:val="00C25306"/>
    <w:rsid w:val="00C26C21"/>
    <w:rsid w:val="00C2701A"/>
    <w:rsid w:val="00C305DE"/>
    <w:rsid w:val="00C325CF"/>
    <w:rsid w:val="00C33F0D"/>
    <w:rsid w:val="00C362D6"/>
    <w:rsid w:val="00C363EB"/>
    <w:rsid w:val="00C41282"/>
    <w:rsid w:val="00C437FD"/>
    <w:rsid w:val="00C43A2D"/>
    <w:rsid w:val="00C44DE9"/>
    <w:rsid w:val="00C450B0"/>
    <w:rsid w:val="00C466A4"/>
    <w:rsid w:val="00C47198"/>
    <w:rsid w:val="00C500A0"/>
    <w:rsid w:val="00C51742"/>
    <w:rsid w:val="00C5288A"/>
    <w:rsid w:val="00C52D1F"/>
    <w:rsid w:val="00C552C9"/>
    <w:rsid w:val="00C5601E"/>
    <w:rsid w:val="00C56DD8"/>
    <w:rsid w:val="00C57A93"/>
    <w:rsid w:val="00C61042"/>
    <w:rsid w:val="00C6328D"/>
    <w:rsid w:val="00C67620"/>
    <w:rsid w:val="00C725CC"/>
    <w:rsid w:val="00C73DF1"/>
    <w:rsid w:val="00C76E43"/>
    <w:rsid w:val="00C80839"/>
    <w:rsid w:val="00C85185"/>
    <w:rsid w:val="00C9099A"/>
    <w:rsid w:val="00C9194A"/>
    <w:rsid w:val="00C924BA"/>
    <w:rsid w:val="00C93337"/>
    <w:rsid w:val="00C9528C"/>
    <w:rsid w:val="00C95890"/>
    <w:rsid w:val="00C970C0"/>
    <w:rsid w:val="00CA2166"/>
    <w:rsid w:val="00CA2186"/>
    <w:rsid w:val="00CA2D02"/>
    <w:rsid w:val="00CA368A"/>
    <w:rsid w:val="00CB0F23"/>
    <w:rsid w:val="00CB455B"/>
    <w:rsid w:val="00CB4B81"/>
    <w:rsid w:val="00CB53CB"/>
    <w:rsid w:val="00CB7332"/>
    <w:rsid w:val="00CB7C2A"/>
    <w:rsid w:val="00CB7ECF"/>
    <w:rsid w:val="00CB7F11"/>
    <w:rsid w:val="00CC1BFF"/>
    <w:rsid w:val="00CC216B"/>
    <w:rsid w:val="00CC22AD"/>
    <w:rsid w:val="00CC2A00"/>
    <w:rsid w:val="00CC2E88"/>
    <w:rsid w:val="00CC5A09"/>
    <w:rsid w:val="00CC7C8F"/>
    <w:rsid w:val="00CD1DA6"/>
    <w:rsid w:val="00CD2124"/>
    <w:rsid w:val="00CD314E"/>
    <w:rsid w:val="00CD38A1"/>
    <w:rsid w:val="00CD3944"/>
    <w:rsid w:val="00CD3FFA"/>
    <w:rsid w:val="00CD6738"/>
    <w:rsid w:val="00CD7073"/>
    <w:rsid w:val="00CE02AD"/>
    <w:rsid w:val="00CE031C"/>
    <w:rsid w:val="00CE1222"/>
    <w:rsid w:val="00CE348F"/>
    <w:rsid w:val="00CE6077"/>
    <w:rsid w:val="00CE63FA"/>
    <w:rsid w:val="00CE67A9"/>
    <w:rsid w:val="00CE78B8"/>
    <w:rsid w:val="00CF1063"/>
    <w:rsid w:val="00CF3692"/>
    <w:rsid w:val="00CF79F2"/>
    <w:rsid w:val="00D03F87"/>
    <w:rsid w:val="00D0512C"/>
    <w:rsid w:val="00D06908"/>
    <w:rsid w:val="00D1147C"/>
    <w:rsid w:val="00D13663"/>
    <w:rsid w:val="00D13B6C"/>
    <w:rsid w:val="00D1539D"/>
    <w:rsid w:val="00D155AB"/>
    <w:rsid w:val="00D203F1"/>
    <w:rsid w:val="00D20568"/>
    <w:rsid w:val="00D20CD0"/>
    <w:rsid w:val="00D2322C"/>
    <w:rsid w:val="00D27487"/>
    <w:rsid w:val="00D27A9C"/>
    <w:rsid w:val="00D32216"/>
    <w:rsid w:val="00D36FFB"/>
    <w:rsid w:val="00D37A0A"/>
    <w:rsid w:val="00D402D1"/>
    <w:rsid w:val="00D40DFC"/>
    <w:rsid w:val="00D419FA"/>
    <w:rsid w:val="00D4414F"/>
    <w:rsid w:val="00D4443F"/>
    <w:rsid w:val="00D44D83"/>
    <w:rsid w:val="00D50326"/>
    <w:rsid w:val="00D50DB2"/>
    <w:rsid w:val="00D51048"/>
    <w:rsid w:val="00D522AE"/>
    <w:rsid w:val="00D573AA"/>
    <w:rsid w:val="00D61C3B"/>
    <w:rsid w:val="00D659B1"/>
    <w:rsid w:val="00D716E9"/>
    <w:rsid w:val="00D71D87"/>
    <w:rsid w:val="00D73FB1"/>
    <w:rsid w:val="00D748BC"/>
    <w:rsid w:val="00D76686"/>
    <w:rsid w:val="00D77907"/>
    <w:rsid w:val="00D8190C"/>
    <w:rsid w:val="00D87CBD"/>
    <w:rsid w:val="00D916E4"/>
    <w:rsid w:val="00D92EE6"/>
    <w:rsid w:val="00D96A1B"/>
    <w:rsid w:val="00DA1C42"/>
    <w:rsid w:val="00DA204E"/>
    <w:rsid w:val="00DB05C3"/>
    <w:rsid w:val="00DB1013"/>
    <w:rsid w:val="00DB1892"/>
    <w:rsid w:val="00DB2551"/>
    <w:rsid w:val="00DB27B2"/>
    <w:rsid w:val="00DB35D7"/>
    <w:rsid w:val="00DB6DBD"/>
    <w:rsid w:val="00DC360B"/>
    <w:rsid w:val="00DC4BFA"/>
    <w:rsid w:val="00DC51B0"/>
    <w:rsid w:val="00DD013F"/>
    <w:rsid w:val="00DD1042"/>
    <w:rsid w:val="00DD1600"/>
    <w:rsid w:val="00DD38DA"/>
    <w:rsid w:val="00DD4DE9"/>
    <w:rsid w:val="00DD61F6"/>
    <w:rsid w:val="00DD721F"/>
    <w:rsid w:val="00DD733E"/>
    <w:rsid w:val="00DE1959"/>
    <w:rsid w:val="00DE1CF8"/>
    <w:rsid w:val="00DE40E5"/>
    <w:rsid w:val="00DE695E"/>
    <w:rsid w:val="00DF17DD"/>
    <w:rsid w:val="00DF2167"/>
    <w:rsid w:val="00DF3182"/>
    <w:rsid w:val="00DF5A10"/>
    <w:rsid w:val="00E0064A"/>
    <w:rsid w:val="00E010EF"/>
    <w:rsid w:val="00E01C81"/>
    <w:rsid w:val="00E0467E"/>
    <w:rsid w:val="00E04F59"/>
    <w:rsid w:val="00E06F09"/>
    <w:rsid w:val="00E076CC"/>
    <w:rsid w:val="00E07ADB"/>
    <w:rsid w:val="00E10DFC"/>
    <w:rsid w:val="00E120E1"/>
    <w:rsid w:val="00E1289F"/>
    <w:rsid w:val="00E13146"/>
    <w:rsid w:val="00E138C2"/>
    <w:rsid w:val="00E16A87"/>
    <w:rsid w:val="00E20099"/>
    <w:rsid w:val="00E215E2"/>
    <w:rsid w:val="00E215E3"/>
    <w:rsid w:val="00E24124"/>
    <w:rsid w:val="00E24FE9"/>
    <w:rsid w:val="00E25C70"/>
    <w:rsid w:val="00E27092"/>
    <w:rsid w:val="00E30C22"/>
    <w:rsid w:val="00E31FB3"/>
    <w:rsid w:val="00E33FD5"/>
    <w:rsid w:val="00E34D61"/>
    <w:rsid w:val="00E359FF"/>
    <w:rsid w:val="00E36904"/>
    <w:rsid w:val="00E41491"/>
    <w:rsid w:val="00E4346C"/>
    <w:rsid w:val="00E45AFB"/>
    <w:rsid w:val="00E52503"/>
    <w:rsid w:val="00E533CB"/>
    <w:rsid w:val="00E54D32"/>
    <w:rsid w:val="00E55C25"/>
    <w:rsid w:val="00E55F31"/>
    <w:rsid w:val="00E56241"/>
    <w:rsid w:val="00E56446"/>
    <w:rsid w:val="00E56E2A"/>
    <w:rsid w:val="00E57A10"/>
    <w:rsid w:val="00E6051B"/>
    <w:rsid w:val="00E659D2"/>
    <w:rsid w:val="00E674B3"/>
    <w:rsid w:val="00E7213B"/>
    <w:rsid w:val="00E72900"/>
    <w:rsid w:val="00E73D06"/>
    <w:rsid w:val="00E74C65"/>
    <w:rsid w:val="00E76765"/>
    <w:rsid w:val="00E76826"/>
    <w:rsid w:val="00E775E6"/>
    <w:rsid w:val="00E802BC"/>
    <w:rsid w:val="00E843F6"/>
    <w:rsid w:val="00E85600"/>
    <w:rsid w:val="00E90305"/>
    <w:rsid w:val="00E9063F"/>
    <w:rsid w:val="00E91A51"/>
    <w:rsid w:val="00E95299"/>
    <w:rsid w:val="00E955B6"/>
    <w:rsid w:val="00EA05E7"/>
    <w:rsid w:val="00EA1D27"/>
    <w:rsid w:val="00EA1DF1"/>
    <w:rsid w:val="00EA2739"/>
    <w:rsid w:val="00EA2CBE"/>
    <w:rsid w:val="00EA3178"/>
    <w:rsid w:val="00EA3A2F"/>
    <w:rsid w:val="00EA7872"/>
    <w:rsid w:val="00EB0500"/>
    <w:rsid w:val="00EB103F"/>
    <w:rsid w:val="00EB1C13"/>
    <w:rsid w:val="00EB2CA7"/>
    <w:rsid w:val="00EB3675"/>
    <w:rsid w:val="00EB3BBA"/>
    <w:rsid w:val="00EB5D86"/>
    <w:rsid w:val="00EB7898"/>
    <w:rsid w:val="00EC0E59"/>
    <w:rsid w:val="00EC2253"/>
    <w:rsid w:val="00EC3674"/>
    <w:rsid w:val="00EC3676"/>
    <w:rsid w:val="00EC3C7B"/>
    <w:rsid w:val="00EC43D7"/>
    <w:rsid w:val="00EC5AAF"/>
    <w:rsid w:val="00EC5E57"/>
    <w:rsid w:val="00EC6938"/>
    <w:rsid w:val="00EC7DD4"/>
    <w:rsid w:val="00ED0406"/>
    <w:rsid w:val="00ED10CC"/>
    <w:rsid w:val="00ED25D1"/>
    <w:rsid w:val="00ED3809"/>
    <w:rsid w:val="00EE13B2"/>
    <w:rsid w:val="00EE2B48"/>
    <w:rsid w:val="00EE510E"/>
    <w:rsid w:val="00EF18CB"/>
    <w:rsid w:val="00EF2A12"/>
    <w:rsid w:val="00EF3F84"/>
    <w:rsid w:val="00EF5BC3"/>
    <w:rsid w:val="00EF6565"/>
    <w:rsid w:val="00EF7296"/>
    <w:rsid w:val="00F012AA"/>
    <w:rsid w:val="00F035BB"/>
    <w:rsid w:val="00F05488"/>
    <w:rsid w:val="00F06EFA"/>
    <w:rsid w:val="00F10E48"/>
    <w:rsid w:val="00F1296C"/>
    <w:rsid w:val="00F17FFB"/>
    <w:rsid w:val="00F210C0"/>
    <w:rsid w:val="00F338A7"/>
    <w:rsid w:val="00F3428B"/>
    <w:rsid w:val="00F3469F"/>
    <w:rsid w:val="00F34A7F"/>
    <w:rsid w:val="00F36E38"/>
    <w:rsid w:val="00F4025E"/>
    <w:rsid w:val="00F44718"/>
    <w:rsid w:val="00F44A3B"/>
    <w:rsid w:val="00F44C27"/>
    <w:rsid w:val="00F50684"/>
    <w:rsid w:val="00F514D5"/>
    <w:rsid w:val="00F52B22"/>
    <w:rsid w:val="00F53AF7"/>
    <w:rsid w:val="00F56193"/>
    <w:rsid w:val="00F57E41"/>
    <w:rsid w:val="00F61287"/>
    <w:rsid w:val="00F61BBA"/>
    <w:rsid w:val="00F636A1"/>
    <w:rsid w:val="00F63A17"/>
    <w:rsid w:val="00F66643"/>
    <w:rsid w:val="00F6750F"/>
    <w:rsid w:val="00F721B2"/>
    <w:rsid w:val="00F74551"/>
    <w:rsid w:val="00F7527E"/>
    <w:rsid w:val="00F77DC3"/>
    <w:rsid w:val="00F805B3"/>
    <w:rsid w:val="00F82151"/>
    <w:rsid w:val="00F851FD"/>
    <w:rsid w:val="00F9055B"/>
    <w:rsid w:val="00F9156A"/>
    <w:rsid w:val="00F923D7"/>
    <w:rsid w:val="00F92D53"/>
    <w:rsid w:val="00F953A5"/>
    <w:rsid w:val="00F963CB"/>
    <w:rsid w:val="00FA01BA"/>
    <w:rsid w:val="00FA0EAE"/>
    <w:rsid w:val="00FA0FA5"/>
    <w:rsid w:val="00FA1172"/>
    <w:rsid w:val="00FA1EC9"/>
    <w:rsid w:val="00FA5EEC"/>
    <w:rsid w:val="00FA5F23"/>
    <w:rsid w:val="00FA6B19"/>
    <w:rsid w:val="00FB03A7"/>
    <w:rsid w:val="00FB0E7F"/>
    <w:rsid w:val="00FB24FB"/>
    <w:rsid w:val="00FB261B"/>
    <w:rsid w:val="00FB4CD6"/>
    <w:rsid w:val="00FB6A6B"/>
    <w:rsid w:val="00FB7C35"/>
    <w:rsid w:val="00FC1065"/>
    <w:rsid w:val="00FC6408"/>
    <w:rsid w:val="00FC71A2"/>
    <w:rsid w:val="00FC764B"/>
    <w:rsid w:val="00FC78A2"/>
    <w:rsid w:val="00FC7BDE"/>
    <w:rsid w:val="00FD09CB"/>
    <w:rsid w:val="00FD3060"/>
    <w:rsid w:val="00FD53A1"/>
    <w:rsid w:val="00FD788F"/>
    <w:rsid w:val="00FE006E"/>
    <w:rsid w:val="00FE02AD"/>
    <w:rsid w:val="00FE0EF5"/>
    <w:rsid w:val="00FE1645"/>
    <w:rsid w:val="00FE2C26"/>
    <w:rsid w:val="00FE32E1"/>
    <w:rsid w:val="00FE423E"/>
    <w:rsid w:val="00FE58D2"/>
    <w:rsid w:val="00FE6FBE"/>
    <w:rsid w:val="00FF233A"/>
    <w:rsid w:val="00FF2A50"/>
    <w:rsid w:val="00FF3BC9"/>
    <w:rsid w:val="00FF5782"/>
    <w:rsid w:val="00FF5B3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244E35-E5CA-4AFF-A45C-9A56AF4E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72"/>
  </w:style>
  <w:style w:type="paragraph" w:styleId="Heading1">
    <w:name w:val="heading 1"/>
    <w:basedOn w:val="Normal"/>
    <w:next w:val="Normal"/>
    <w:link w:val="Heading1Char"/>
    <w:uiPriority w:val="9"/>
    <w:qFormat/>
    <w:rsid w:val="00834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4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4A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A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4A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6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A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2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A0D73"/>
  </w:style>
  <w:style w:type="paragraph" w:customStyle="1" w:styleId="maintext">
    <w:name w:val="maintext"/>
    <w:basedOn w:val="Normal"/>
    <w:rsid w:val="008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bytext">
    <w:name w:val="bobytext"/>
    <w:basedOn w:val="DefaultParagraphFont"/>
    <w:rsid w:val="008B036A"/>
  </w:style>
  <w:style w:type="character" w:styleId="Emphasis">
    <w:name w:val="Emphasis"/>
    <w:basedOn w:val="DefaultParagraphFont"/>
    <w:uiPriority w:val="20"/>
    <w:qFormat/>
    <w:rsid w:val="008B036A"/>
    <w:rPr>
      <w:i/>
      <w:iCs/>
    </w:rPr>
  </w:style>
  <w:style w:type="paragraph" w:customStyle="1" w:styleId="letterlist">
    <w:name w:val="letterlist"/>
    <w:basedOn w:val="Normal"/>
    <w:rsid w:val="008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23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F2A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2578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8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257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856D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59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8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21"/>
  </w:style>
  <w:style w:type="paragraph" w:styleId="Footer">
    <w:name w:val="footer"/>
    <w:basedOn w:val="Normal"/>
    <w:link w:val="FooterChar"/>
    <w:uiPriority w:val="99"/>
    <w:unhideWhenUsed/>
    <w:rsid w:val="0068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21"/>
  </w:style>
  <w:style w:type="paragraph" w:styleId="TOCHeading">
    <w:name w:val="TOC Heading"/>
    <w:basedOn w:val="Heading1"/>
    <w:next w:val="Normal"/>
    <w:uiPriority w:val="39"/>
    <w:unhideWhenUsed/>
    <w:qFormat/>
    <w:rsid w:val="0043703F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3703F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3703F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3703F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customStyle="1" w:styleId="Title0">
    <w:name w:val="_Title"/>
    <w:basedOn w:val="Title"/>
    <w:link w:val="TitleChar0"/>
    <w:qFormat/>
    <w:rsid w:val="00E34D61"/>
    <w:pPr>
      <w:pBdr>
        <w:bottom w:val="none" w:sz="0" w:space="0" w:color="auto"/>
      </w:pBdr>
    </w:pPr>
    <w:rPr>
      <w:rFonts w:ascii="Ideal Sans Medium" w:hAnsi="Ideal Sans Medium"/>
      <w:color w:val="123340"/>
      <w:sz w:val="60"/>
      <w:szCs w:val="60"/>
    </w:rPr>
  </w:style>
  <w:style w:type="paragraph" w:customStyle="1" w:styleId="Heading10">
    <w:name w:val="_Heading1"/>
    <w:basedOn w:val="Heading1"/>
    <w:link w:val="Heading1Char0"/>
    <w:qFormat/>
    <w:rsid w:val="00E34D61"/>
    <w:pPr>
      <w:spacing w:after="240"/>
    </w:pPr>
    <w:rPr>
      <w:rFonts w:ascii="Ideal Sans Medium" w:hAnsi="Ideal Sans Medium"/>
      <w:color w:val="808080" w:themeColor="background1" w:themeShade="80"/>
      <w:sz w:val="40"/>
      <w:szCs w:val="40"/>
    </w:rPr>
  </w:style>
  <w:style w:type="character" w:customStyle="1" w:styleId="TitleChar0">
    <w:name w:val="_Title Char"/>
    <w:basedOn w:val="TitleChar"/>
    <w:link w:val="Title0"/>
    <w:rsid w:val="00E34D61"/>
    <w:rPr>
      <w:rFonts w:ascii="Ideal Sans Medium" w:eastAsiaTheme="majorEastAsia" w:hAnsi="Ideal Sans Medium" w:cstheme="majorBidi"/>
      <w:color w:val="123340"/>
      <w:spacing w:val="5"/>
      <w:kern w:val="28"/>
      <w:sz w:val="60"/>
      <w:szCs w:val="60"/>
    </w:rPr>
  </w:style>
  <w:style w:type="paragraph" w:customStyle="1" w:styleId="Heading20">
    <w:name w:val="_Heading2"/>
    <w:basedOn w:val="Heading2"/>
    <w:link w:val="Heading2Char0"/>
    <w:qFormat/>
    <w:rsid w:val="00E34D61"/>
    <w:pPr>
      <w:spacing w:before="480" w:after="120" w:line="240" w:lineRule="auto"/>
    </w:pPr>
    <w:rPr>
      <w:rFonts w:ascii="Minion Pro" w:hAnsi="Minion Pro"/>
      <w:color w:val="123340"/>
      <w:sz w:val="30"/>
      <w:szCs w:val="30"/>
    </w:rPr>
  </w:style>
  <w:style w:type="character" w:customStyle="1" w:styleId="Heading1Char0">
    <w:name w:val="_Heading1 Char"/>
    <w:basedOn w:val="Heading1Char"/>
    <w:link w:val="Heading10"/>
    <w:rsid w:val="00E34D61"/>
    <w:rPr>
      <w:rFonts w:ascii="Ideal Sans Medium" w:eastAsiaTheme="majorEastAsia" w:hAnsi="Ideal Sans Medium" w:cstheme="majorBidi"/>
      <w:b/>
      <w:bCs/>
      <w:color w:val="808080" w:themeColor="background1" w:themeShade="80"/>
      <w:sz w:val="40"/>
      <w:szCs w:val="40"/>
    </w:rPr>
  </w:style>
  <w:style w:type="paragraph" w:customStyle="1" w:styleId="Heading30">
    <w:name w:val="_Heading3"/>
    <w:basedOn w:val="Heading3"/>
    <w:link w:val="Heading3Char0"/>
    <w:qFormat/>
    <w:rsid w:val="00E34D61"/>
    <w:pPr>
      <w:spacing w:before="480" w:after="120" w:line="240" w:lineRule="auto"/>
    </w:pPr>
    <w:rPr>
      <w:rFonts w:ascii="Ideal Sans Light" w:hAnsi="Ideal Sans Light"/>
      <w:color w:val="948A54" w:themeColor="background2" w:themeShade="80"/>
      <w:sz w:val="24"/>
      <w:szCs w:val="24"/>
    </w:rPr>
  </w:style>
  <w:style w:type="character" w:customStyle="1" w:styleId="Heading2Char0">
    <w:name w:val="_Heading2 Char"/>
    <w:basedOn w:val="Heading2Char"/>
    <w:link w:val="Heading20"/>
    <w:rsid w:val="00E34D61"/>
    <w:rPr>
      <w:rFonts w:ascii="Minion Pro" w:eastAsiaTheme="majorEastAsia" w:hAnsi="Minion Pro" w:cstheme="majorBidi"/>
      <w:b/>
      <w:bCs/>
      <w:color w:val="123340"/>
      <w:sz w:val="30"/>
      <w:szCs w:val="30"/>
    </w:rPr>
  </w:style>
  <w:style w:type="paragraph" w:customStyle="1" w:styleId="Normal0">
    <w:name w:val="_Normal"/>
    <w:basedOn w:val="Normal"/>
    <w:link w:val="NormalChar"/>
    <w:qFormat/>
    <w:rsid w:val="00E34D61"/>
    <w:rPr>
      <w:rFonts w:ascii="Ideal Sans Light" w:hAnsi="Ideal Sans Light"/>
    </w:rPr>
  </w:style>
  <w:style w:type="character" w:customStyle="1" w:styleId="Heading3Char0">
    <w:name w:val="_Heading3 Char"/>
    <w:basedOn w:val="Heading3Char"/>
    <w:link w:val="Heading30"/>
    <w:rsid w:val="00E34D61"/>
    <w:rPr>
      <w:rFonts w:ascii="Ideal Sans Light" w:eastAsiaTheme="majorEastAsia" w:hAnsi="Ideal Sans Light" w:cstheme="majorBidi"/>
      <w:b/>
      <w:bCs/>
      <w:color w:val="948A54" w:themeColor="background2" w:themeShade="80"/>
      <w:sz w:val="24"/>
      <w:szCs w:val="24"/>
    </w:rPr>
  </w:style>
  <w:style w:type="paragraph" w:customStyle="1" w:styleId="QuoteorNormalItalic">
    <w:name w:val="_Quote or Normal Italic"/>
    <w:basedOn w:val="Normal"/>
    <w:link w:val="QuoteorNormalItalicChar"/>
    <w:qFormat/>
    <w:rsid w:val="00E34D61"/>
    <w:pPr>
      <w:spacing w:line="240" w:lineRule="auto"/>
      <w:ind w:left="1440"/>
    </w:pPr>
    <w:rPr>
      <w:rFonts w:ascii="Minion Pro" w:hAnsi="Minion Pro"/>
      <w:i/>
    </w:rPr>
  </w:style>
  <w:style w:type="character" w:customStyle="1" w:styleId="NormalChar">
    <w:name w:val="_Normal Char"/>
    <w:basedOn w:val="DefaultParagraphFont"/>
    <w:link w:val="Normal0"/>
    <w:rsid w:val="00E34D61"/>
    <w:rPr>
      <w:rFonts w:ascii="Ideal Sans Light" w:hAnsi="Ideal Sans Light"/>
    </w:rPr>
  </w:style>
  <w:style w:type="character" w:customStyle="1" w:styleId="QuoteorNormalItalicChar">
    <w:name w:val="_Quote or Normal Italic Char"/>
    <w:basedOn w:val="DefaultParagraphFont"/>
    <w:link w:val="QuoteorNormalItalic"/>
    <w:rsid w:val="00E34D61"/>
    <w:rPr>
      <w:rFonts w:ascii="Minion Pro" w:hAnsi="Minion Pro"/>
      <w:i/>
    </w:rPr>
  </w:style>
  <w:style w:type="character" w:customStyle="1" w:styleId="jsgrdq">
    <w:name w:val="jsgrdq"/>
    <w:basedOn w:val="DefaultParagraphFont"/>
    <w:rsid w:val="004A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3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6605">
                  <w:marLeft w:val="4050"/>
                  <w:marRight w:val="45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4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0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8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051">
                  <w:marLeft w:val="4050"/>
                  <w:marRight w:val="45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1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0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4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726">
                  <w:marLeft w:val="4050"/>
                  <w:marRight w:val="45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1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4038">
                  <w:marLeft w:val="4050"/>
                  <w:marRight w:val="45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2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3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5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0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021">
                  <w:marLeft w:val="4050"/>
                  <w:marRight w:val="45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1ACC-4726-4FEC-9EA7-B3A99C33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 O'Hara</dc:creator>
  <cp:lastModifiedBy>Wilbert Chin Jon</cp:lastModifiedBy>
  <cp:revision>8</cp:revision>
  <cp:lastPrinted>2020-04-30T18:26:00Z</cp:lastPrinted>
  <dcterms:created xsi:type="dcterms:W3CDTF">2020-04-30T00:34:00Z</dcterms:created>
  <dcterms:modified xsi:type="dcterms:W3CDTF">2020-04-30T18:26:00Z</dcterms:modified>
</cp:coreProperties>
</file>